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710" w:rsidRPr="000C1710" w:rsidRDefault="00DF0895" w:rsidP="000C1710">
      <w:pPr>
        <w:widowControl w:val="0"/>
        <w:autoSpaceDE w:val="0"/>
        <w:autoSpaceDN w:val="0"/>
        <w:adjustRightInd w:val="0"/>
        <w:spacing w:after="0" w:line="240" w:lineRule="auto"/>
        <w:ind w:left="567" w:right="28" w:hanging="567"/>
        <w:jc w:val="center"/>
        <w:rPr>
          <w:rFonts w:ascii="Times New Roman" w:eastAsia="Times New Roman" w:hAnsi="Times New Roman" w:cs="Times New Roman"/>
          <w:color w:val="7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7F0000"/>
          <w:sz w:val="28"/>
          <w:szCs w:val="28"/>
          <w:lang w:eastAsia="ru-RU"/>
        </w:rPr>
        <w:t xml:space="preserve"> </w:t>
      </w:r>
      <w:r w:rsidR="000C1710" w:rsidRPr="000C1710">
        <w:rPr>
          <w:rFonts w:ascii="Times New Roman" w:eastAsia="Times New Roman" w:hAnsi="Times New Roman" w:cs="Times New Roman"/>
          <w:color w:val="7F0000"/>
          <w:sz w:val="28"/>
          <w:szCs w:val="28"/>
          <w:lang w:eastAsia="ru-RU"/>
        </w:rPr>
        <w:t xml:space="preserve">Муниципальное казенное учреждение </w:t>
      </w: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right="28" w:hanging="567"/>
        <w:jc w:val="center"/>
        <w:rPr>
          <w:rFonts w:ascii="Times New Roman" w:eastAsia="Times New Roman" w:hAnsi="Times New Roman" w:cs="Times New Roman"/>
          <w:color w:val="7F0000"/>
          <w:sz w:val="28"/>
          <w:szCs w:val="28"/>
          <w:lang w:eastAsia="ru-RU"/>
        </w:rPr>
      </w:pPr>
      <w:r w:rsidRPr="000C1710">
        <w:rPr>
          <w:rFonts w:ascii="Times New Roman" w:eastAsia="Times New Roman" w:hAnsi="Times New Roman" w:cs="Times New Roman"/>
          <w:color w:val="7F0000"/>
          <w:sz w:val="28"/>
          <w:szCs w:val="28"/>
          <w:lang w:eastAsia="ru-RU"/>
        </w:rPr>
        <w:t>«Октябрьская централизованная библиотечная система»</w:t>
      </w: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00" w:lineRule="exact"/>
        <w:ind w:left="567" w:hanging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960" w:lineRule="exact"/>
        <w:ind w:right="-28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56"/>
          <w:szCs w:val="56"/>
          <w:lang w:eastAsia="ru-RU"/>
        </w:rPr>
      </w:pPr>
      <w:r w:rsidRPr="000C1710">
        <w:rPr>
          <w:rFonts w:ascii="Times New Roman" w:eastAsia="Times New Roman" w:hAnsi="Times New Roman" w:cs="Times New Roman"/>
          <w:b/>
          <w:color w:val="7F0000"/>
          <w:spacing w:val="4"/>
          <w:sz w:val="56"/>
          <w:szCs w:val="56"/>
          <w:lang w:eastAsia="ru-RU"/>
        </w:rPr>
        <w:t>Календарь</w:t>
      </w: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right="-28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56"/>
          <w:szCs w:val="56"/>
          <w:lang w:eastAsia="ru-RU"/>
        </w:rPr>
      </w:pPr>
      <w:r w:rsidRPr="000C1710">
        <w:rPr>
          <w:rFonts w:ascii="Times New Roman" w:eastAsia="Times New Roman" w:hAnsi="Times New Roman" w:cs="Times New Roman"/>
          <w:b/>
          <w:color w:val="7F0000"/>
          <w:spacing w:val="4"/>
          <w:sz w:val="56"/>
          <w:szCs w:val="56"/>
          <w:lang w:eastAsia="ru-RU"/>
        </w:rPr>
        <w:t>знаменательных и памятных дат Пермского края и Октябрьского района на 201</w:t>
      </w:r>
      <w:r w:rsidR="000D38C3">
        <w:rPr>
          <w:rFonts w:ascii="Times New Roman" w:eastAsia="Times New Roman" w:hAnsi="Times New Roman" w:cs="Times New Roman"/>
          <w:b/>
          <w:color w:val="7F0000"/>
          <w:spacing w:val="4"/>
          <w:sz w:val="56"/>
          <w:szCs w:val="56"/>
          <w:lang w:eastAsia="ru-RU"/>
        </w:rPr>
        <w:t>9</w:t>
      </w:r>
      <w:r w:rsidRPr="000C1710">
        <w:rPr>
          <w:rFonts w:ascii="Times New Roman" w:eastAsia="Times New Roman" w:hAnsi="Times New Roman" w:cs="Times New Roman"/>
          <w:b/>
          <w:color w:val="7F0000"/>
          <w:spacing w:val="4"/>
          <w:sz w:val="56"/>
          <w:szCs w:val="56"/>
          <w:lang w:eastAsia="ru-RU"/>
        </w:rPr>
        <w:t xml:space="preserve"> год</w:t>
      </w: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before="16" w:after="0" w:line="243" w:lineRule="auto"/>
        <w:ind w:left="567" w:right="532" w:hanging="567"/>
        <w:jc w:val="center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</w:pPr>
    </w:p>
    <w:p w:rsidR="000C1710" w:rsidRPr="000C1710" w:rsidRDefault="000C1710" w:rsidP="000C1710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jc w:val="center"/>
        <w:rPr>
          <w:rFonts w:ascii="Times New Roman" w:eastAsia="Times New Roman" w:hAnsi="Times New Roman" w:cs="Times New Roman"/>
          <w:color w:val="000000"/>
          <w:sz w:val="24"/>
          <w:szCs w:val="19"/>
          <w:lang w:eastAsia="ru-RU"/>
        </w:rPr>
      </w:pPr>
      <w:r w:rsidRPr="000C1710"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  <w:t>201</w:t>
      </w:r>
      <w:r w:rsidR="000D38C3">
        <w:rPr>
          <w:rFonts w:ascii="Times New Roman" w:eastAsia="Times New Roman" w:hAnsi="Times New Roman" w:cs="Times New Roman"/>
          <w:b/>
          <w:color w:val="800000"/>
          <w:spacing w:val="4"/>
          <w:sz w:val="28"/>
          <w:szCs w:val="28"/>
          <w:lang w:eastAsia="ru-RU"/>
        </w:rPr>
        <w:t>8</w:t>
      </w:r>
    </w:p>
    <w:p w:rsidR="00880FDE" w:rsidRPr="00880FDE" w:rsidRDefault="00880FDE" w:rsidP="00880FDE">
      <w:pPr>
        <w:tabs>
          <w:tab w:val="left" w:pos="8280"/>
          <w:tab w:val="left" w:pos="846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 Календарь знаменательных и памятных дат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Пермского края и Октябрьского района</w:t>
      </w:r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2018 год / МКУ «</w:t>
      </w:r>
      <w:proofErr w:type="gramStart"/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Октябрьская</w:t>
      </w:r>
      <w:proofErr w:type="gramEnd"/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ЦБС». ; сост. И.С. Андриянова. – </w:t>
      </w:r>
      <w:proofErr w:type="gramStart"/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Октябрьский</w:t>
      </w:r>
      <w:proofErr w:type="gramEnd"/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201</w:t>
      </w:r>
      <w:r w:rsidR="000D3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1244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880F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</w:t>
      </w: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0C1710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left="567" w:right="248" w:hanging="567"/>
        <w:jc w:val="center"/>
        <w:rPr>
          <w:rFonts w:ascii="Times New Roman" w:eastAsia="Times New Roman" w:hAnsi="Times New Roman" w:cs="Times New Roman"/>
          <w:color w:val="000000"/>
          <w:sz w:val="24"/>
          <w:szCs w:val="40"/>
          <w:lang w:eastAsia="ru-RU"/>
        </w:rPr>
      </w:pPr>
    </w:p>
    <w:p w:rsidR="00880FDE" w:rsidRPr="000C1710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jc w:val="both"/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</w:pP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«Календарь знаменательных и памятных дат Пермского края и Октябрьского района</w:t>
      </w:r>
      <w:r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 xml:space="preserve"> на 2018 год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» − это библиографическое пособие, в котором даны юбилейные даты поэтов и писателей, художников и общественных деятелей, сведения о значительных событиях в истории Пермского края и Октябрьского района, повлиявшие на развитие его экономики, культуры и общественной жизни.</w:t>
      </w:r>
    </w:p>
    <w:p w:rsidR="00880FDE" w:rsidRPr="000C1710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</w:p>
    <w:p w:rsidR="00880FDE" w:rsidRPr="000C1710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jc w:val="both"/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</w:pP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Краеведческий календарь расширяет кругозор и помогает лучше изучить историю и культуру Пермского края и Октябрьского района. Будет интересен библиотекарям, руководителям детского чтения и преподавателям историко-литературных дисциплин при планировании работы на 201</w:t>
      </w:r>
      <w:r w:rsidR="000D38C3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9</w:t>
      </w: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 xml:space="preserve"> год.</w:t>
      </w:r>
    </w:p>
    <w:p w:rsidR="00880FDE" w:rsidRPr="000C1710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</w:pPr>
    </w:p>
    <w:p w:rsidR="00880FDE" w:rsidRDefault="00880FDE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jc w:val="both"/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</w:pPr>
      <w:r w:rsidRPr="000C1710"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>После даты идет небольшой список произведений, работ юбиляра, литературы о событии или историческом деятеле.</w:t>
      </w:r>
      <w:r>
        <w:rPr>
          <w:rFonts w:ascii="Times New Roman" w:eastAsia="Times New Roman" w:hAnsi="Times New Roman" w:cs="Times New Roman"/>
          <w:color w:val="000000"/>
          <w:sz w:val="24"/>
          <w:szCs w:val="34"/>
          <w:lang w:eastAsia="ru-RU"/>
        </w:rPr>
        <w:t xml:space="preserve"> </w:t>
      </w:r>
    </w:p>
    <w:p w:rsidR="00904CED" w:rsidRDefault="00904CED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jc w:val="both"/>
        <w:rPr>
          <w:rFonts w:ascii="Arial" w:hAnsi="Arial" w:cs="Arial"/>
          <w:color w:val="333333"/>
          <w:sz w:val="20"/>
          <w:szCs w:val="20"/>
        </w:rPr>
      </w:pPr>
    </w:p>
    <w:p w:rsidR="00904CED" w:rsidRPr="00ED3528" w:rsidRDefault="00ED3528" w:rsidP="00880FDE">
      <w:pPr>
        <w:widowControl w:val="0"/>
        <w:autoSpaceDE w:val="0"/>
        <w:autoSpaceDN w:val="0"/>
        <w:adjustRightInd w:val="0"/>
        <w:spacing w:after="0" w:line="240" w:lineRule="auto"/>
        <w:ind w:right="2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В к</w:t>
      </w:r>
      <w:r w:rsidR="00904CED" w:rsidRPr="00ED3528">
        <w:rPr>
          <w:rFonts w:ascii="Times New Roman" w:hAnsi="Times New Roman" w:cs="Times New Roman"/>
          <w:sz w:val="24"/>
          <w:szCs w:val="24"/>
        </w:rPr>
        <w:t>алендар</w:t>
      </w:r>
      <w:r>
        <w:rPr>
          <w:rFonts w:ascii="Times New Roman" w:hAnsi="Times New Roman" w:cs="Times New Roman"/>
          <w:sz w:val="24"/>
          <w:szCs w:val="24"/>
        </w:rPr>
        <w:t>е</w:t>
      </w:r>
      <w:r w:rsidR="00904CED" w:rsidRPr="00ED35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использованы</w:t>
      </w:r>
      <w:r w:rsidR="00904CED" w:rsidRPr="00ED3528">
        <w:rPr>
          <w:rFonts w:ascii="Times New Roman" w:hAnsi="Times New Roman" w:cs="Times New Roman"/>
          <w:sz w:val="24"/>
          <w:szCs w:val="24"/>
        </w:rPr>
        <w:t xml:space="preserve"> материал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04CED" w:rsidRPr="00ED3528">
        <w:rPr>
          <w:rFonts w:ascii="Times New Roman" w:hAnsi="Times New Roman" w:cs="Times New Roman"/>
          <w:sz w:val="24"/>
          <w:szCs w:val="24"/>
        </w:rPr>
        <w:t xml:space="preserve"> Октябрьского районного музея.</w:t>
      </w:r>
    </w:p>
    <w:p w:rsidR="00880FDE" w:rsidRPr="00880FDE" w:rsidRDefault="00880FDE" w:rsidP="00880FDE">
      <w:pPr>
        <w:tabs>
          <w:tab w:val="left" w:pos="8280"/>
          <w:tab w:val="left" w:pos="8460"/>
        </w:tabs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tabs>
          <w:tab w:val="left" w:pos="8280"/>
          <w:tab w:val="left" w:pos="8460"/>
        </w:tabs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tabs>
          <w:tab w:val="left" w:pos="8280"/>
          <w:tab w:val="left" w:pos="8460"/>
        </w:tabs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80F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СОДЕРЖАНИЕ</w:t>
      </w:r>
    </w:p>
    <w:p w:rsidR="00880FDE" w:rsidRPr="00880FDE" w:rsidRDefault="00880FDE" w:rsidP="00880FDE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7686"/>
        <w:gridCol w:w="1276"/>
      </w:tblGrid>
      <w:tr w:rsidR="00880FDE" w:rsidRPr="00880FDE" w:rsidTr="003032B0">
        <w:tc>
          <w:tcPr>
            <w:tcW w:w="7686" w:type="dxa"/>
          </w:tcPr>
          <w:p w:rsidR="00880FDE" w:rsidRPr="00880FDE" w:rsidRDefault="00880FDE" w:rsidP="00880FDE">
            <w:pPr>
              <w:tabs>
                <w:tab w:val="center" w:pos="3688"/>
              </w:tabs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80F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От составителя </w:t>
            </w:r>
            <w:r w:rsidRPr="00880F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ab/>
            </w:r>
          </w:p>
        </w:tc>
        <w:tc>
          <w:tcPr>
            <w:tcW w:w="1276" w:type="dxa"/>
          </w:tcPr>
          <w:p w:rsidR="00880FDE" w:rsidRPr="00880FDE" w:rsidRDefault="00880FDE" w:rsidP="00880FDE">
            <w:pPr>
              <w:tabs>
                <w:tab w:val="left" w:pos="7380"/>
                <w:tab w:val="left" w:pos="7560"/>
                <w:tab w:val="left" w:pos="774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80F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880FDE" w:rsidRPr="00880FDE" w:rsidTr="003032B0">
        <w:tc>
          <w:tcPr>
            <w:tcW w:w="7686" w:type="dxa"/>
          </w:tcPr>
          <w:p w:rsidR="00880FDE" w:rsidRPr="00880FDE" w:rsidRDefault="006D1F41" w:rsidP="00880FDE">
            <w:pPr>
              <w:tabs>
                <w:tab w:val="left" w:pos="7380"/>
                <w:tab w:val="left" w:pos="7560"/>
                <w:tab w:val="left" w:pos="7740"/>
              </w:tabs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Знаменательные и памятные даты Перми и Пермского края</w:t>
            </w:r>
            <w:r w:rsidR="00880FDE" w:rsidRPr="00880F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880FDE" w:rsidRPr="00880FDE" w:rsidRDefault="00880FDE" w:rsidP="00880FDE">
            <w:pPr>
              <w:tabs>
                <w:tab w:val="left" w:pos="7380"/>
                <w:tab w:val="left" w:pos="7560"/>
                <w:tab w:val="left" w:pos="774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80F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880FDE" w:rsidRPr="00880FDE" w:rsidTr="003032B0">
        <w:tc>
          <w:tcPr>
            <w:tcW w:w="7686" w:type="dxa"/>
          </w:tcPr>
          <w:p w:rsidR="00880FDE" w:rsidRPr="00880FDE" w:rsidRDefault="00373ECF" w:rsidP="00880FDE">
            <w:pPr>
              <w:tabs>
                <w:tab w:val="left" w:pos="7380"/>
                <w:tab w:val="left" w:pos="7560"/>
                <w:tab w:val="left" w:pos="7740"/>
              </w:tabs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Памятные даты истории Октябрьского района</w:t>
            </w:r>
            <w:r w:rsidR="00880FDE" w:rsidRPr="00880F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880FDE" w:rsidRPr="00880FDE" w:rsidRDefault="001244D9" w:rsidP="00880FDE">
            <w:pPr>
              <w:tabs>
                <w:tab w:val="left" w:pos="7380"/>
                <w:tab w:val="left" w:pos="7560"/>
                <w:tab w:val="left" w:pos="774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</w:tbl>
    <w:p w:rsidR="00880FDE" w:rsidRPr="00880FDE" w:rsidRDefault="00880FDE" w:rsidP="00880FDE">
      <w:pPr>
        <w:ind w:right="-81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Составитель: Андриянова И.С. – зам. директора по методической части</w:t>
      </w: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Компьютерный набор: Андриянова И.С.</w:t>
      </w: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Ответственный за выпуск:</w:t>
      </w:r>
      <w:proofErr w:type="gramEnd"/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Имурзаева</w:t>
      </w:r>
      <w:proofErr w:type="spellEnd"/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Е.В. – директор МКУ «Октябрьская ЦБС»</w:t>
      </w: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80FDE" w:rsidRP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Тираж: 10 экз.</w:t>
      </w:r>
    </w:p>
    <w:p w:rsidR="00880FDE" w:rsidRDefault="00880FDE" w:rsidP="00880FDE">
      <w:pPr>
        <w:spacing w:after="0"/>
        <w:ind w:right="-79"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880FD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Принтер </w:t>
      </w:r>
      <w:r w:rsidR="000C1710" w:rsidRPr="000C171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 w:type="page"/>
      </w:r>
    </w:p>
    <w:p w:rsidR="00FB592B" w:rsidRDefault="00880FDE" w:rsidP="006F4C0A">
      <w:pPr>
        <w:pStyle w:val="a3"/>
        <w:spacing w:before="0" w:beforeAutospacing="0" w:after="0" w:afterAutospacing="0"/>
        <w:ind w:left="690"/>
        <w:jc w:val="center"/>
        <w:rPr>
          <w:rStyle w:val="a4"/>
        </w:rPr>
      </w:pPr>
      <w:r>
        <w:rPr>
          <w:rStyle w:val="a4"/>
        </w:rPr>
        <w:lastRenderedPageBreak/>
        <w:t>З</w:t>
      </w:r>
      <w:r w:rsidR="00FB592B">
        <w:rPr>
          <w:rStyle w:val="a4"/>
        </w:rPr>
        <w:t>наменательны</w:t>
      </w:r>
      <w:r>
        <w:rPr>
          <w:rStyle w:val="a4"/>
        </w:rPr>
        <w:t>е</w:t>
      </w:r>
      <w:r w:rsidR="00FB592B">
        <w:rPr>
          <w:rStyle w:val="a4"/>
        </w:rPr>
        <w:t xml:space="preserve"> и памятны</w:t>
      </w:r>
      <w:r>
        <w:rPr>
          <w:rStyle w:val="a4"/>
        </w:rPr>
        <w:t>е</w:t>
      </w:r>
      <w:r w:rsidR="00FB592B">
        <w:rPr>
          <w:rStyle w:val="a4"/>
        </w:rPr>
        <w:t xml:space="preserve"> дат</w:t>
      </w:r>
      <w:r>
        <w:rPr>
          <w:rStyle w:val="a4"/>
        </w:rPr>
        <w:t>ы</w:t>
      </w:r>
      <w:r w:rsidR="00FB592B">
        <w:rPr>
          <w:rStyle w:val="a4"/>
        </w:rPr>
        <w:t xml:space="preserve"> Перми и Пермского края</w:t>
      </w:r>
    </w:p>
    <w:p w:rsidR="00FB592B" w:rsidRDefault="00FB592B" w:rsidP="006F4C0A">
      <w:pPr>
        <w:pStyle w:val="a3"/>
        <w:spacing w:before="0" w:beforeAutospacing="0" w:after="0" w:afterAutospacing="0"/>
        <w:ind w:left="690"/>
        <w:jc w:val="center"/>
        <w:rPr>
          <w:rStyle w:val="a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FB592B" w:rsidRPr="006F4C0A" w:rsidTr="0095719B"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FB592B" w:rsidRPr="006F4C0A" w:rsidRDefault="00FB592B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Январь</w:t>
            </w:r>
          </w:p>
          <w:p w:rsidR="00FB592B" w:rsidRPr="006F4C0A" w:rsidRDefault="00FB592B" w:rsidP="00AD4D70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B592B" w:rsidRPr="006F4C0A" w:rsidTr="0095719B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FB592B" w:rsidRPr="006F4C0A" w:rsidRDefault="007C0BD5" w:rsidP="00FB592B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FB592B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9F2DD3" w:rsidRPr="009F2DD3" w:rsidRDefault="009F2DD3" w:rsidP="007C0B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9F2DD3">
              <w:rPr>
                <w:rFonts w:ascii="Times New Roman" w:hAnsi="Times New Roman" w:cs="Times New Roman"/>
                <w:b/>
              </w:rPr>
              <w:t>455 лет</w:t>
            </w:r>
            <w:r w:rsidRPr="009F2DD3">
              <w:rPr>
                <w:rFonts w:ascii="Times New Roman" w:hAnsi="Times New Roman" w:cs="Times New Roman"/>
              </w:rPr>
              <w:t xml:space="preserve"> </w:t>
            </w:r>
            <w:r w:rsidRPr="009F2DD3">
              <w:rPr>
                <w:rFonts w:ascii="Times New Roman" w:hAnsi="Times New Roman" w:cs="Times New Roman"/>
                <w:b/>
              </w:rPr>
              <w:t>со дня выдачи царем Иваном Грозным Г. Строганову грамоты с разрешением построить городок на Орловском волоке</w:t>
            </w:r>
            <w:r w:rsidRPr="009F2DD3">
              <w:rPr>
                <w:rFonts w:ascii="Times New Roman" w:hAnsi="Times New Roman" w:cs="Times New Roman"/>
              </w:rPr>
              <w:t xml:space="preserve"> (1564), который впоследствии стал называться Орлом. По времени появления он соперничает почти со всеми русскими поселениями в этих местах, уступая только </w:t>
            </w:r>
            <w:proofErr w:type="spellStart"/>
            <w:r w:rsidRPr="009F2DD3">
              <w:rPr>
                <w:rFonts w:ascii="Times New Roman" w:hAnsi="Times New Roman" w:cs="Times New Roman"/>
              </w:rPr>
              <w:t>Пыскору</w:t>
            </w:r>
            <w:proofErr w:type="spellEnd"/>
            <w:r w:rsidRPr="009F2DD3">
              <w:rPr>
                <w:rFonts w:ascii="Times New Roman" w:hAnsi="Times New Roman" w:cs="Times New Roman"/>
              </w:rPr>
              <w:t xml:space="preserve"> – первому укрепленному городку </w:t>
            </w:r>
            <w:proofErr w:type="spellStart"/>
            <w:r w:rsidRPr="009F2DD3">
              <w:rPr>
                <w:rFonts w:ascii="Times New Roman" w:hAnsi="Times New Roman" w:cs="Times New Roman"/>
              </w:rPr>
              <w:t>Строгонвых</w:t>
            </w:r>
            <w:proofErr w:type="spellEnd"/>
            <w:r w:rsidRPr="009F2DD3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9F2DD3">
              <w:rPr>
                <w:rFonts w:ascii="Times New Roman" w:hAnsi="Times New Roman" w:cs="Times New Roman"/>
              </w:rPr>
              <w:t>Прикамье</w:t>
            </w:r>
            <w:proofErr w:type="spellEnd"/>
            <w:r w:rsidRPr="009F2DD3">
              <w:rPr>
                <w:rFonts w:ascii="Times New Roman" w:hAnsi="Times New Roman" w:cs="Times New Roman"/>
              </w:rPr>
              <w:t xml:space="preserve"> (ныне – поселок Орел, расположенный на одном из островов Камского водохранилища).</w:t>
            </w:r>
          </w:p>
          <w:p w:rsidR="00FB592B" w:rsidRPr="009F2DD3" w:rsidRDefault="007C0BD5" w:rsidP="001A2A9E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1A2A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  <w:r w:rsidR="00FB592B" w:rsidRPr="001A2A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 лет </w:t>
            </w:r>
            <w:r w:rsidR="00FB592B" w:rsidRPr="001A2A9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 дня рождения</w:t>
            </w:r>
            <w:r w:rsidR="00FB592B" w:rsidRPr="001A2A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A2A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Евгения Дмитриевича </w:t>
            </w:r>
            <w:proofErr w:type="spellStart"/>
            <w:r w:rsidRPr="001A2A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Шелонникова</w:t>
            </w:r>
            <w:proofErr w:type="spellEnd"/>
            <w:r w:rsidR="00FB592B" w:rsidRPr="001A2A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FB592B" w:rsidRPr="001A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(19</w:t>
            </w:r>
            <w:r w:rsidRPr="001A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39–</w:t>
            </w:r>
            <w:r w:rsidR="00FB592B" w:rsidRPr="001A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  <w:r w:rsidRPr="001A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FB592B" w:rsidRPr="001A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),</w:t>
            </w:r>
            <w:r w:rsidRPr="001A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живописца,</w:t>
            </w:r>
            <w:r w:rsidRPr="009F2D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графика, акварелиста.</w:t>
            </w:r>
            <w:r w:rsidR="00FB592B" w:rsidRPr="009F2D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F2D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1971</w:t>
            </w:r>
            <w:r w:rsidR="00FB592B" w:rsidRPr="009F2D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  <w:r w:rsidRPr="009F2D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 он приехал в Пермь, в течени</w:t>
            </w:r>
            <w:r w:rsidR="001A2A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9F2D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нескольких лет преподавал живопись и рисунок в Уральском отделении Академии живописи, ваяния и зодчества. Оформил десятки книг, многие из которых стали образцом полиграфического искусства.</w:t>
            </w:r>
            <w:r w:rsidR="00FB592B" w:rsidRPr="009F2D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FB592B" w:rsidRPr="006F4C0A" w:rsidTr="001A2A9E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FB592B" w:rsidRPr="006F4C0A" w:rsidRDefault="009F2DD3" w:rsidP="00963B8C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B592B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FB592B" w:rsidRPr="00197D9E" w:rsidRDefault="009F2DD3" w:rsidP="0095719B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  <w:r w:rsidR="00963B8C"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5 лет </w:t>
            </w:r>
            <w:r w:rsidR="00963B8C" w:rsidRPr="00963B8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 дня рождения</w:t>
            </w:r>
            <w:r w:rsidR="00963B8C"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Томары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Михайловны Ромащенко</w:t>
            </w:r>
            <w:r w:rsidR="00963B8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963B8C"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944)</w:t>
            </w:r>
            <w:r w:rsidR="00963B8C"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журналиста, заслуженного работника культуры РФ. Почти 50 лет она работает на пермском радио, является замечательным профессионалом. Награждена знаком «Отличник радиовещания и телевидения», неоднократный лауреат конкурса журналистского мастерства им. А.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Гайдара. Автор и ведущая популярных радиопередач «Большая перемена», «Диалоги с молодыми», «Ориентир» и др. </w:t>
            </w:r>
            <w:r w:rsidR="00197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награждена Почетными грамотами ВГТРК, федерального </w:t>
            </w:r>
            <w:proofErr w:type="spellStart"/>
            <w:r w:rsidR="00197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Агенства</w:t>
            </w:r>
            <w:proofErr w:type="spellEnd"/>
            <w:r w:rsidR="00197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образованию, Министерства образования Пермского края, Благодарственными письмами губернатора края и главы города Перми, медалью ордена «За заслуги перед Отечеством» </w:t>
            </w:r>
            <w:r w:rsidR="00197D9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</w:t>
            </w:r>
            <w:r w:rsidR="00197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степени.</w:t>
            </w:r>
          </w:p>
        </w:tc>
      </w:tr>
      <w:tr w:rsidR="00FB592B" w:rsidRPr="006F4C0A" w:rsidTr="001A2A9E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FB592B" w:rsidRPr="006F4C0A" w:rsidRDefault="00197D9E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B592B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197D9E" w:rsidRDefault="00963B8C" w:rsidP="00197D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197D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лет </w:t>
            </w:r>
            <w:r w:rsidRPr="00197D9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 дня</w:t>
            </w:r>
            <w:r w:rsidR="00197D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открытия в г. Перми первой аптеки</w:t>
            </w:r>
            <w:r w:rsidRPr="00FB59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B5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(17</w:t>
            </w:r>
            <w:r w:rsidR="00197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84). Аптекарем назначен Герберт </w:t>
            </w:r>
            <w:proofErr w:type="spellStart"/>
            <w:r w:rsidR="00197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Дидрих</w:t>
            </w:r>
            <w:proofErr w:type="spellEnd"/>
            <w:r w:rsidR="00197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97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Драйер</w:t>
            </w:r>
            <w:proofErr w:type="spellEnd"/>
            <w:r w:rsidR="00197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FB592B" w:rsidRPr="00470C45" w:rsidRDefault="00197D9E" w:rsidP="00197D9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97D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85 лет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 дня открытия в г. Перми </w:t>
            </w:r>
            <w:r w:rsidRPr="00197D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Дома ученых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(1934).</w:t>
            </w:r>
            <w:r w:rsidR="00963B8C" w:rsidRPr="006F4C0A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B592B" w:rsidRPr="006F4C0A" w:rsidTr="001A2A9E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FB592B" w:rsidRPr="00963B8C" w:rsidRDefault="00197D9E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963B8C" w:rsidRPr="00963B8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января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F41ED1" w:rsidRPr="00F41ED1" w:rsidRDefault="00F41ED1" w:rsidP="00197D9E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85 лет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 дня рождения</w:t>
            </w:r>
            <w:r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Евгения Павловича Дорофеева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(1934–1998), известного в </w:t>
            </w:r>
            <w:r w:rsidRPr="0095719B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  <w:t>России и за рубежом ученого-</w:t>
            </w:r>
            <w:proofErr w:type="spellStart"/>
            <w:r w:rsidRPr="0095719B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  <w:t>карстоведа</w:t>
            </w:r>
            <w:proofErr w:type="spellEnd"/>
            <w:r w:rsidRPr="0095719B">
              <w:rPr>
                <w:rFonts w:ascii="Times New Roman" w:hAnsi="Times New Roman" w:cs="Times New Roman"/>
                <w:bCs/>
                <w:color w:val="000000"/>
                <w:spacing w:val="-4"/>
                <w:sz w:val="24"/>
                <w:szCs w:val="24"/>
              </w:rPr>
              <w:t>, спелеолога, исследователя и популяризатора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Кунгурской ледяной пещеры, действительного члена Географического общества СССР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менем ученого назван один из гротов Кунгурской ледяной пещеры.</w:t>
            </w:r>
          </w:p>
        </w:tc>
      </w:tr>
      <w:tr w:rsidR="00F41ED1" w:rsidRPr="006F4C0A" w:rsidTr="001A2A9E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F41ED1" w:rsidRDefault="00F41ED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 января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F41ED1" w:rsidRPr="00F41ED1" w:rsidRDefault="00F41ED1" w:rsidP="009571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5719B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 xml:space="preserve">145 лет </w:t>
            </w:r>
            <w:r w:rsidRPr="000D2094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со дня рождения</w:t>
            </w:r>
            <w:r w:rsidRPr="0095719B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 xml:space="preserve"> Павла Ивановича Преображенского </w:t>
            </w:r>
            <w:r w:rsidRPr="0095719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(1874–1944), профессора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 xml:space="preserve"> Пермского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>государственного университета, доктора геолого-минералогических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 xml:space="preserve">наук. </w:t>
            </w:r>
            <w:r w:rsidRPr="009571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5 октября 1925 г. им было открыто крупнейшее в мире</w:t>
            </w:r>
            <w:r w:rsidR="0095719B" w:rsidRPr="009571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9571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Верхнекамское месторождение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 xml:space="preserve"> калийно-магниевых солей</w:t>
            </w:r>
            <w:r w:rsidR="0095719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 xml:space="preserve"> в 1929 г. –</w:t>
            </w:r>
            <w:r w:rsidR="009571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41ED1">
              <w:rPr>
                <w:rFonts w:ascii="Times New Roman" w:hAnsi="Times New Roman" w:cs="Times New Roman"/>
                <w:sz w:val="24"/>
                <w:szCs w:val="24"/>
              </w:rPr>
              <w:t>Верхнегородковское</w:t>
            </w:r>
            <w:proofErr w:type="spellEnd"/>
            <w:r w:rsidRPr="00F41ED1">
              <w:rPr>
                <w:rFonts w:ascii="Times New Roman" w:hAnsi="Times New Roman" w:cs="Times New Roman"/>
                <w:sz w:val="24"/>
                <w:szCs w:val="24"/>
              </w:rPr>
              <w:t xml:space="preserve"> месторождение нефти (здесь была заложена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>скважина № 20, давшая первую уральскую нефть). Позже работал в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>Ленинграде и в г. Москве.</w:t>
            </w:r>
          </w:p>
        </w:tc>
      </w:tr>
      <w:tr w:rsidR="00F41ED1" w:rsidRPr="006F4C0A" w:rsidTr="001A2A9E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F41ED1" w:rsidRDefault="00F41ED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 января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F41ED1" w:rsidRPr="00F41ED1" w:rsidRDefault="00F41ED1" w:rsidP="00F41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1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 лет со дня принятия Президиумом ВЦИК РСФСР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41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Постановления «О </w:t>
            </w:r>
            <w:r w:rsidRPr="001A2A9E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разделении бывшей Уральской области» </w:t>
            </w:r>
            <w:r w:rsidRPr="001A2A9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(1934г.). На территории Уральской области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>, существовавшей с 1923 г., было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>образовано три области: Свердловская, Челябинская и Обско-Иртышская. Пермь вошла в состав Свердловской области (до 1938 г.).</w:t>
            </w:r>
          </w:p>
        </w:tc>
      </w:tr>
      <w:tr w:rsidR="00F41ED1" w:rsidRPr="006F4C0A" w:rsidTr="001A2A9E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F41ED1" w:rsidRDefault="00F41ED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 января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F41ED1" w:rsidRPr="00F41ED1" w:rsidRDefault="00F41ED1" w:rsidP="00F41ED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41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170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F41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Павла Николаевича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41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Серебренникова 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>(1849–1917), врача-гигиениста, краеведа,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>известного общественного деятеля, одного из основателей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>краеведческого музея в г. Перми.</w:t>
            </w:r>
          </w:p>
        </w:tc>
      </w:tr>
      <w:tr w:rsidR="00F41ED1" w:rsidRPr="006F4C0A" w:rsidTr="001A2A9E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F41ED1" w:rsidRDefault="00F41ED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 января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F41ED1" w:rsidRPr="00F41ED1" w:rsidRDefault="00F41ED1" w:rsidP="001A2A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1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50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F41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Андрея Сергеевича Зеленина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 xml:space="preserve">(р. 1969), детского писателя, </w:t>
            </w:r>
            <w:r w:rsidRPr="0095719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прозаика, драматурга, редактора, члена Союза писателей России, члена Союза театральных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 xml:space="preserve"> деятелей РФ.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>ервый лауреат Пермской городской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литературной премии имени А. Ф. Мерзлякова. </w:t>
            </w:r>
            <w:r w:rsidRPr="001A2A9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Кавалер ордена Ф. М. Дос</w:t>
            </w:r>
            <w:r w:rsidR="001A2A9E" w:rsidRPr="001A2A9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тоевского III степени (2012 г.)</w:t>
            </w:r>
          </w:p>
        </w:tc>
      </w:tr>
      <w:tr w:rsidR="00F41ED1" w:rsidRPr="006F4C0A" w:rsidTr="001A2A9E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F41ED1" w:rsidRDefault="002F223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 января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F41ED1" w:rsidRPr="00F41ED1" w:rsidRDefault="00F41ED1" w:rsidP="00A717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1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115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F41E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Аркадия Гайдара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н.и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 xml:space="preserve">– Аркадий Петрович Голиков), </w:t>
            </w:r>
            <w:r w:rsidRPr="00A7175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русского пи</w:t>
            </w:r>
            <w:r w:rsidR="00A71754" w:rsidRPr="00A7175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сателя (1904–1941). В 1925–1927</w:t>
            </w:r>
            <w:r w:rsidRPr="00A7175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гг. работал в г. Перми, в редакции газеты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 xml:space="preserve"> «Звезда», здесь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>появились его первые очерки и рассказы. Именем писателя назван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>Пермский Дом журналиста. Лучшим пермским журналистам ныне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1ED1">
              <w:rPr>
                <w:rFonts w:ascii="Times New Roman" w:hAnsi="Times New Roman" w:cs="Times New Roman"/>
                <w:sz w:val="24"/>
                <w:szCs w:val="24"/>
              </w:rPr>
              <w:t>присужд</w:t>
            </w:r>
            <w:r w:rsidR="00A71754">
              <w:rPr>
                <w:rFonts w:ascii="Times New Roman" w:hAnsi="Times New Roman" w:cs="Times New Roman"/>
                <w:sz w:val="24"/>
                <w:szCs w:val="24"/>
              </w:rPr>
              <w:t>аются премии им. А. П. Гайдара.</w:t>
            </w:r>
          </w:p>
        </w:tc>
      </w:tr>
      <w:tr w:rsidR="00F41ED1" w:rsidRPr="006F4C0A" w:rsidTr="0095719B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F41ED1" w:rsidRDefault="002F223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26 января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F41ED1" w:rsidRPr="002F2233" w:rsidRDefault="002F2233" w:rsidP="002F22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22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185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 в Перми</w:t>
            </w:r>
            <w:r w:rsidRPr="002F22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Петра Петровича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Верещагина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(1834–1886), известного русского художника, академика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пейзажной живописи. В честь него был назван один из городов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Пермского края – г. Верещагино.</w:t>
            </w:r>
          </w:p>
        </w:tc>
      </w:tr>
      <w:tr w:rsidR="002F2233" w:rsidRPr="006F4C0A" w:rsidTr="0095719B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2F2233" w:rsidRDefault="002F223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 января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2F2233" w:rsidRPr="002F2233" w:rsidRDefault="002F2233" w:rsidP="002F22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22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140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2F22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Павла Петровича Бажова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 xml:space="preserve">(1879–1950), русского писателя, </w:t>
            </w:r>
            <w:r w:rsidRPr="00A7175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автора широко известных уральских сказов о мастеровых людях. Закончил Пермскую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 xml:space="preserve"> духовную семинарию.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здании, где она располагалась (ул. Монастырская, д. 12) ныне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установлена мемориальная доска.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В 1999 году учреждена литературная премия имени П. П. Бажова,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ежегодно вручаемая в Екатеринбурге. Имя писателя носит ежегодный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фестиваль народного творчества в Челябинской области.</w:t>
            </w:r>
          </w:p>
          <w:p w:rsidR="002F2233" w:rsidRPr="002F2233" w:rsidRDefault="002F2233" w:rsidP="002F223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22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90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2F22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Владимира Федоровича Попова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 xml:space="preserve">(1929–1992), доктора исторических наук, профессора ПГУ, заслуженного деятеля науки РСФСР. Под его редакцией изданы фундаментальные исследования: «История Урала», «Революционеры </w:t>
            </w:r>
            <w:proofErr w:type="spellStart"/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Прикамья</w:t>
            </w:r>
            <w:proofErr w:type="spellEnd"/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», «Западный Урал – фронту» и др.</w:t>
            </w:r>
          </w:p>
        </w:tc>
      </w:tr>
    </w:tbl>
    <w:p w:rsidR="00FB592B" w:rsidRDefault="00FB592B" w:rsidP="006F4C0A">
      <w:pPr>
        <w:pStyle w:val="a3"/>
        <w:spacing w:before="0" w:beforeAutospacing="0" w:after="0" w:afterAutospacing="0"/>
        <w:ind w:left="690"/>
        <w:jc w:val="center"/>
        <w:rPr>
          <w:rStyle w:val="a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963B8C" w:rsidRPr="006F4C0A" w:rsidTr="0095719B"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963B8C" w:rsidRPr="006F4C0A" w:rsidRDefault="00963B8C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февраль</w:t>
            </w:r>
          </w:p>
          <w:p w:rsidR="00963B8C" w:rsidRPr="006F4C0A" w:rsidRDefault="00963B8C" w:rsidP="00963B8C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63B8C" w:rsidRPr="006F4C0A" w:rsidTr="0095719B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963B8C" w:rsidRPr="006F4C0A" w:rsidRDefault="002F223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963B8C"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963B8C" w:rsidRPr="002F2233" w:rsidRDefault="002F2233" w:rsidP="00C43C1B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2F22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165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2F22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Александра Алексеевича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Дмитриева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(1854–1902), уроженца Пермской губернии, известного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историка-краеведа Урала, автора восьми выпусков «Пермской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старины», в которых изложена история Пермского края с древнейших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времён по XVII в. Работал учителем в г. Перми.</w:t>
            </w:r>
          </w:p>
        </w:tc>
      </w:tr>
      <w:tr w:rsidR="00963B8C" w:rsidRPr="006F4C0A" w:rsidTr="0095719B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963B8C" w:rsidRPr="006F4C0A" w:rsidRDefault="002F223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963B8C">
              <w:rPr>
                <w:rFonts w:ascii="Times New Roman" w:hAnsi="Times New Roman" w:cs="Times New Roman"/>
                <w:sz w:val="24"/>
                <w:szCs w:val="24"/>
              </w:rPr>
              <w:t xml:space="preserve"> февраля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963B8C" w:rsidRPr="002F2233" w:rsidRDefault="002F2233" w:rsidP="00A71754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F22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55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2F22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Анны Юрьевны Истоминой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 xml:space="preserve">(1964), уроженки </w:t>
            </w:r>
            <w:proofErr w:type="gramStart"/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2F2233">
              <w:rPr>
                <w:rFonts w:ascii="Times New Roman" w:hAnsi="Times New Roman" w:cs="Times New Roman"/>
                <w:sz w:val="24"/>
                <w:szCs w:val="24"/>
              </w:rPr>
              <w:t xml:space="preserve"> Кудымкара, коми-пермяцкой поэтессы. Первые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 xml:space="preserve">стихи были опубликованы в 1981 </w:t>
            </w:r>
            <w:r w:rsidRPr="009571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году в коми-пермяцкой окружной газете «Парма». </w:t>
            </w:r>
            <w:r w:rsidR="000D209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</w:t>
            </w:r>
            <w:r w:rsidRPr="0095719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оэтически</w:t>
            </w:r>
            <w:r w:rsidR="000D209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 xml:space="preserve"> сборник</w:t>
            </w:r>
            <w:r w:rsidR="000D20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2094">
              <w:rPr>
                <w:rFonts w:ascii="Times New Roman" w:hAnsi="Times New Roman" w:cs="Times New Roman"/>
                <w:i/>
                <w:sz w:val="20"/>
                <w:szCs w:val="20"/>
              </w:rPr>
              <w:t>«День рождения», «Крылья и корни», «Белые птицы»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2094">
              <w:rPr>
                <w:rFonts w:ascii="Times New Roman" w:hAnsi="Times New Roman" w:cs="Times New Roman"/>
                <w:i/>
                <w:sz w:val="20"/>
                <w:szCs w:val="20"/>
              </w:rPr>
              <w:t>и других; а также книг для детей «Страна Абу», «Мальчик из зеркала»; исследовательской книги «Загадка чуди, или</w:t>
            </w:r>
            <w:proofErr w:type="gramStart"/>
            <w:r w:rsidRPr="000D209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О</w:t>
            </w:r>
            <w:proofErr w:type="gramEnd"/>
            <w:r w:rsidRPr="000D209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чём рассказывают коми-пермяцкие предания и лексика, географические названия и фамилии Урала».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В 1997 г. за сборник стихов «Белые птицы» удостоен</w:t>
            </w:r>
            <w:r w:rsidR="000D20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литературной премии общества М. А. </w:t>
            </w:r>
            <w:proofErr w:type="spellStart"/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Кастрена</w:t>
            </w:r>
            <w:proofErr w:type="spellEnd"/>
            <w:r w:rsidRPr="002F22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209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(Финляндия) за творческий вклад в обогащение и развитие коми-пермяцкой литературы.</w:t>
            </w:r>
          </w:p>
        </w:tc>
      </w:tr>
      <w:tr w:rsidR="002F2233" w:rsidRPr="006F4C0A" w:rsidTr="0095719B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2F2233" w:rsidRDefault="003032B0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февраля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2F2233" w:rsidRPr="002F2233" w:rsidRDefault="002F2233" w:rsidP="00A717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22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85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2F22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Евгения Павловича </w:t>
            </w:r>
            <w:proofErr w:type="spellStart"/>
            <w:r w:rsidRPr="002F22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Крылатова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(1934), уроженца Пермского края, известного российского</w:t>
            </w:r>
            <w:r w:rsidR="00303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композитора, автора музыки к популярным фильмам: «Ох, уж эта</w:t>
            </w:r>
            <w:r w:rsidR="00303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Настя», «И это всё о нём», «Приключения Электроника», «Достояние</w:t>
            </w:r>
            <w:r w:rsidR="00303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республики» и др. Евгений Павлович – народный артист РФ, лауреат</w:t>
            </w:r>
            <w:r w:rsidR="00303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Государственной премии СССР, лауреат премии Президента</w:t>
            </w:r>
            <w:r w:rsidR="00303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в области литературы и искусства за</w:t>
            </w:r>
            <w:r w:rsidR="00303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233">
              <w:rPr>
                <w:rFonts w:ascii="Times New Roman" w:hAnsi="Times New Roman" w:cs="Times New Roman"/>
                <w:sz w:val="24"/>
                <w:szCs w:val="24"/>
              </w:rPr>
              <w:t>произведения для детей и юношества.</w:t>
            </w:r>
          </w:p>
        </w:tc>
      </w:tr>
    </w:tbl>
    <w:p w:rsidR="00963B8C" w:rsidRDefault="00963B8C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963B8C" w:rsidRPr="006F4C0A" w:rsidTr="0095719B"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963B8C" w:rsidRPr="006F4C0A" w:rsidRDefault="00963B8C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март</w:t>
            </w:r>
          </w:p>
          <w:p w:rsidR="00963B8C" w:rsidRPr="006F4C0A" w:rsidRDefault="00963B8C" w:rsidP="00963B8C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63B8C" w:rsidRPr="006F4C0A" w:rsidTr="0095719B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963B8C" w:rsidRPr="006F4C0A" w:rsidRDefault="003032B0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63B8C"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963B8C" w:rsidRPr="003032B0" w:rsidRDefault="003032B0" w:rsidP="00D05791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3032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70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3032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Николая Николаевича </w:t>
            </w:r>
            <w:proofErr w:type="spellStart"/>
            <w:r w:rsidRPr="003032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Хромова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(1949–2008), пермского скульптора, члена Союза художников СССР.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 xml:space="preserve">втор </w:t>
            </w:r>
            <w:r w:rsidR="00D05791">
              <w:rPr>
                <w:rFonts w:ascii="Times New Roman" w:hAnsi="Times New Roman" w:cs="Times New Roman"/>
                <w:sz w:val="24"/>
                <w:szCs w:val="24"/>
              </w:rPr>
              <w:t xml:space="preserve">памятников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основателю г. Перми В. Н. Татищеву (в фойе городской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администрации), </w:t>
            </w:r>
            <w:r w:rsidR="00D05791" w:rsidRPr="003032B0">
              <w:rPr>
                <w:rFonts w:ascii="Times New Roman" w:hAnsi="Times New Roman" w:cs="Times New Roman"/>
                <w:sz w:val="24"/>
                <w:szCs w:val="24"/>
              </w:rPr>
              <w:t>литературно</w:t>
            </w:r>
            <w:r w:rsidR="00D05791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="00D05791" w:rsidRPr="003032B0">
              <w:rPr>
                <w:rFonts w:ascii="Times New Roman" w:hAnsi="Times New Roman" w:cs="Times New Roman"/>
                <w:sz w:val="24"/>
                <w:szCs w:val="24"/>
              </w:rPr>
              <w:t xml:space="preserve"> герою повести Л. И. Давыдычева</w:t>
            </w:r>
            <w:r w:rsidR="00D057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5791" w:rsidRPr="003032B0">
              <w:rPr>
                <w:rFonts w:ascii="Times New Roman" w:hAnsi="Times New Roman" w:cs="Times New Roman"/>
                <w:sz w:val="24"/>
                <w:szCs w:val="24"/>
              </w:rPr>
              <w:t xml:space="preserve">второгоднику Ивану </w:t>
            </w:r>
            <w:proofErr w:type="spellStart"/>
            <w:r w:rsidR="00D05791" w:rsidRPr="003032B0">
              <w:rPr>
                <w:rFonts w:ascii="Times New Roman" w:hAnsi="Times New Roman" w:cs="Times New Roman"/>
                <w:sz w:val="24"/>
                <w:szCs w:val="24"/>
              </w:rPr>
              <w:t>Семёнову</w:t>
            </w:r>
            <w:proofErr w:type="spellEnd"/>
            <w:r w:rsidR="00D05791" w:rsidRPr="003032B0">
              <w:rPr>
                <w:rFonts w:ascii="Times New Roman" w:hAnsi="Times New Roman" w:cs="Times New Roman"/>
                <w:sz w:val="24"/>
                <w:szCs w:val="24"/>
              </w:rPr>
              <w:t xml:space="preserve"> (в сквере возле кукольного театра)</w:t>
            </w:r>
            <w:r w:rsidR="00D057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 xml:space="preserve">мемориальных досок – С. П. Дягилеву, Герою Советского Союза Т. Н. </w:t>
            </w:r>
            <w:proofErr w:type="spellStart"/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Барамзиной</w:t>
            </w:r>
            <w:proofErr w:type="spellEnd"/>
            <w:r w:rsidR="00D05791">
              <w:rPr>
                <w:rFonts w:ascii="Times New Roman" w:hAnsi="Times New Roman" w:cs="Times New Roman"/>
                <w:sz w:val="24"/>
                <w:szCs w:val="24"/>
              </w:rPr>
              <w:t xml:space="preserve"> и ряда других.</w:t>
            </w:r>
          </w:p>
        </w:tc>
      </w:tr>
      <w:tr w:rsidR="00963B8C" w:rsidRPr="006F4C0A" w:rsidTr="00D05791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963B8C" w:rsidRPr="00D73576" w:rsidRDefault="003032B0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11 </w:t>
            </w:r>
            <w:r w:rsidR="00D73576" w:rsidRPr="00D735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марта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963B8C" w:rsidRPr="003032B0" w:rsidRDefault="003032B0" w:rsidP="003032B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2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115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3032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Бориса </w:t>
            </w:r>
            <w:proofErr w:type="spellStart"/>
            <w:r w:rsidRPr="003032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Никандровича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Назаровского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 xml:space="preserve">(1904–1972), </w:t>
            </w:r>
            <w:r w:rsidRPr="00D057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журналиста, ответственного редактора газеты «Звезда», главного редактора Пермского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57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книжного издательства (1954–1960), члена Союза журналистов СССР, общественного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 xml:space="preserve"> деятеля, краеведа.</w:t>
            </w:r>
          </w:p>
        </w:tc>
      </w:tr>
      <w:tr w:rsidR="003032B0" w:rsidRPr="006F4C0A" w:rsidTr="0095719B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032B0" w:rsidRDefault="003032B0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 марта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3032B0" w:rsidRPr="003032B0" w:rsidRDefault="003032B0" w:rsidP="003032B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32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160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3032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Александра Степановича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Попова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(1859–1906), уроженца Пермской губернии, великого русского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ученого, изобретателя радиотелеграфа. Учился в Пермской духовной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семинарии. В г. Перми в память об А. С. Попове установлены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мемориальные доски, а в июне 2013 г. на улице Ленина ему открыт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памятник (скульптор А. Матвеев с соавтором – художником 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Дымшаковым</w:t>
            </w:r>
            <w:proofErr w:type="spellEnd"/>
            <w:r w:rsidRPr="003032B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архитекторы – Д. Лапшин и Е. Кольцова).</w:t>
            </w:r>
          </w:p>
        </w:tc>
      </w:tr>
      <w:tr w:rsidR="003032B0" w:rsidRPr="006F4C0A" w:rsidTr="0095719B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032B0" w:rsidRDefault="003032B0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29 марта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3032B0" w:rsidRPr="003032B0" w:rsidRDefault="003032B0" w:rsidP="003032B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032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235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3032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Кирилла Тимофеевича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Хлебникова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(1784–1838), уроженца г. Кунгура Пермской губернии,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исследователя Русской Америки, члена-корреспондента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Петербургской Академии наук, посвятившего всю свою жизнь службе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Российско-Американской компании (РАК): в Сибири, на Камчатке,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Алеутских островах и в Северной Америке. Был правителем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Новоархангельской</w:t>
            </w:r>
            <w:proofErr w:type="spellEnd"/>
            <w:r w:rsidRPr="003032B0">
              <w:rPr>
                <w:rFonts w:ascii="Times New Roman" w:hAnsi="Times New Roman" w:cs="Times New Roman"/>
                <w:sz w:val="24"/>
                <w:szCs w:val="24"/>
              </w:rPr>
              <w:t xml:space="preserve"> конторы, затем директором Главного 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РАК. Сейчас Центральная городская библиотека в г. Кунгуре носит имя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К. Т. Хлебникова.</w:t>
            </w:r>
          </w:p>
        </w:tc>
      </w:tr>
    </w:tbl>
    <w:p w:rsidR="00963B8C" w:rsidRDefault="00963B8C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D73576" w:rsidRPr="006F4C0A" w:rsidTr="0095719B"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D73576" w:rsidRPr="006F4C0A" w:rsidRDefault="00D73576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апрель</w:t>
            </w:r>
          </w:p>
          <w:p w:rsidR="00D73576" w:rsidRPr="006F4C0A" w:rsidRDefault="00D73576" w:rsidP="00D73576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73576" w:rsidRPr="006F4C0A" w:rsidTr="0095719B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D73576" w:rsidRPr="006F4C0A" w:rsidRDefault="00D73576" w:rsidP="003032B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32B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D73576" w:rsidRPr="003032B0" w:rsidRDefault="003032B0" w:rsidP="003032B0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3032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 лет назад в п. Верхнечусовские Городки Пермского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края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из скважины № 20, заложенной профессором Пермского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 xml:space="preserve">госуниверситета П. И. Преображенским на калийную соль, </w:t>
            </w:r>
            <w:r w:rsidRPr="003032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ударил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фонтан нефти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(1929 г.). С неё началась добыча нефти не только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Прикамье</w:t>
            </w:r>
            <w:proofErr w:type="spellEnd"/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, но и во всём Волго-Уральском нефтяном районе. Этот день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 xml:space="preserve">принято считать </w:t>
            </w:r>
            <w:r w:rsidRPr="0095719B">
              <w:rPr>
                <w:rFonts w:ascii="Times New Roman" w:hAnsi="Times New Roman" w:cs="Times New Roman"/>
                <w:b/>
                <w:sz w:val="24"/>
                <w:szCs w:val="24"/>
              </w:rPr>
              <w:t>днем открытия пермской нефти</w:t>
            </w:r>
            <w:r w:rsidRPr="003032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32B0" w:rsidRPr="006F4C0A" w:rsidTr="0095719B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032B0" w:rsidRDefault="00995773" w:rsidP="003032B0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апреля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3032B0" w:rsidRPr="00995773" w:rsidRDefault="003032B0" w:rsidP="009957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75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Георгия Николаевича </w:t>
            </w:r>
            <w:proofErr w:type="spellStart"/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Чагина</w:t>
            </w:r>
            <w:proofErr w:type="spellEnd"/>
            <w:r w:rsid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(1944</w:t>
            </w:r>
            <w:r w:rsidR="00C43C1B">
              <w:rPr>
                <w:rFonts w:ascii="Times New Roman" w:hAnsi="Times New Roman" w:cs="Times New Roman"/>
                <w:sz w:val="24"/>
                <w:szCs w:val="24"/>
              </w:rPr>
              <w:t>–2018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), доктора исторических наук, профессора ПГНИУ,</w:t>
            </w:r>
            <w:r w:rsidR="009957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крупнейшего специалиста по этнографии, старообрядчеству на Урале,</w:t>
            </w:r>
            <w:r w:rsidR="009957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автора монографий и учебных пособий. С 1975 г. возглавляет</w:t>
            </w:r>
            <w:r w:rsidR="009957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созданную им Камскую этнографическую экспедицию, которая</w:t>
            </w:r>
            <w:r w:rsidR="009957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значительно пополнила источниковедческую базу по истории и</w:t>
            </w:r>
            <w:r w:rsidR="009957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этнографии Урала.</w:t>
            </w:r>
          </w:p>
          <w:p w:rsidR="00995773" w:rsidRPr="00995773" w:rsidRDefault="00995773" w:rsidP="009957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50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создания</w:t>
            </w:r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в Пермском районе Пермской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первого на Урале архитектурно-этнографического музея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Хохловка</w:t>
            </w:r>
            <w:proofErr w:type="spellEnd"/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 xml:space="preserve">(1969 г.). Музей был открыт для посетителей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17 сентября 1980 г</w:t>
            </w:r>
            <w:r w:rsidRPr="000D20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 xml:space="preserve"> Идея создания архитектурного музея предложена в 1966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пермским архитектором А. С. Терехиным. В 1995 г. «</w:t>
            </w:r>
            <w:proofErr w:type="spellStart"/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Хохловка</w:t>
            </w:r>
            <w:proofErr w:type="spellEnd"/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» была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объявлена музейным комплексом федерального значения.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февраля 2017 г. музей передан из собственности Российской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Федерации в собственность Пермского края.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В наши дни на территории музея-заповедника размещено 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 xml:space="preserve">памятника деревянного зодчества </w:t>
            </w:r>
            <w:proofErr w:type="spellStart"/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Прикамья</w:t>
            </w:r>
            <w:proofErr w:type="spellEnd"/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73576" w:rsidRDefault="00D73576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9037"/>
      </w:tblGrid>
      <w:tr w:rsidR="00D73576" w:rsidRPr="006F4C0A" w:rsidTr="0095719B">
        <w:tc>
          <w:tcPr>
            <w:tcW w:w="101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3576" w:rsidRDefault="00D73576" w:rsidP="00D7357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май</w:t>
            </w:r>
          </w:p>
          <w:p w:rsidR="00D73576" w:rsidRPr="00D73576" w:rsidRDefault="00D73576" w:rsidP="00D73576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73576" w:rsidRPr="006F4C0A" w:rsidTr="0095719B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3576" w:rsidRPr="006F4C0A" w:rsidRDefault="0099577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73576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3576" w:rsidRPr="00995773" w:rsidRDefault="00995773" w:rsidP="00995773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95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Виктора Петровича Астафьева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(1924–2001), знаменитого русского писателя, драматурга, эссеиста.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Герой Социалистического Труда, лауреат двух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Государственных премий СССР и трёх Государственных премий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России. Член Союза писателей СССР. В годы Великой Отечественной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войны он участвовал в боевых действиях, был ранен, награждён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орденами и медалями. С 1945 г. жил в г. Чусовой Пермской области</w:t>
            </w:r>
            <w:r w:rsidR="00D057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1951 г. работал в редакции газеты «Чусовской рабочий», где впервые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опубликовал свой рассказ «Гражданский человек». Первая его книга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«До будущей весны» вышла в г. Молотове (Перми) в 1953 году.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1962–1969 гг. семья Астафьевых жила в г. Перми. В. П. Астафьев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 xml:space="preserve">передает взгляд на войну </w:t>
            </w:r>
            <w:r w:rsidRPr="00D057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простого солдата, поэтому его книги так правдивы и пронзительны </w:t>
            </w:r>
            <w:r w:rsidRPr="00D05791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(«Звездопад», «Весёлый</w:t>
            </w:r>
            <w:r w:rsidRPr="00D0579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солдат», «Прокляты и убиты» и др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.). А произведения, написанные для детей,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вошли в золотой фонд детской литературы.</w:t>
            </w:r>
          </w:p>
        </w:tc>
      </w:tr>
      <w:tr w:rsidR="00D73576" w:rsidRPr="006F4C0A" w:rsidTr="00D05791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3576" w:rsidRPr="00E23C6B" w:rsidRDefault="0099577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E23C6B" w:rsidRPr="00E23C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3576" w:rsidRPr="00995773" w:rsidRDefault="00995773" w:rsidP="009631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165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Николая Гавриловича Славянова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(1854–1897), русского учёного, изобретателя электросварки.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декабря 1883 года и до конца жизни работал на Пермских пушечных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заводах, где сделал большую часть своих изобретений (сначала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инженером механических фабрик, а с 1891 г. – горным начальником</w:t>
            </w:r>
            <w:r w:rsidR="00963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(директором) этих заводов).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В 1954 году в сквере возле Пермского политехнического колледжа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был открыт бронзовый бюст Н. Г. Славянову (скульптор З. 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Баженова, архитектор В. В. Прозоровский), а в 1988 году – памятник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сквере на улице Дружбы (скульптор А. А. Уральский, архитектор С. 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Тарасов).</w:t>
            </w:r>
          </w:p>
        </w:tc>
      </w:tr>
      <w:tr w:rsidR="00D73576" w:rsidRPr="006F4C0A" w:rsidTr="00D05791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3576" w:rsidRPr="00E23C6B" w:rsidRDefault="0099577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9</w:t>
            </w:r>
            <w:r w:rsidR="00E23C6B" w:rsidRPr="00E23C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95773" w:rsidRDefault="00995773" w:rsidP="009957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3C1B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45 лет </w:t>
            </w:r>
            <w:r w:rsidRPr="00C43C1B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со дня открытия в г. Перми у </w:t>
            </w:r>
            <w:proofErr w:type="spellStart"/>
            <w:r w:rsidRPr="00C43C1B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>судозавода</w:t>
            </w:r>
            <w:proofErr w:type="spellEnd"/>
            <w:r w:rsidRPr="00C43C1B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 xml:space="preserve"> «Кама</w:t>
            </w:r>
            <w:r w:rsidRPr="00C43C1B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» памятника боевой и трудовой</w:t>
            </w:r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славы пермских корабелов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(1974)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бронетанкера</w:t>
            </w:r>
            <w:proofErr w:type="spellEnd"/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, построенного предприятием в годы Великой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Отечественной войны, который участвовал в боевых сражениях.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73576" w:rsidRPr="00995773" w:rsidRDefault="00995773" w:rsidP="0099577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105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Михаила Вольфовича </w:t>
            </w:r>
            <w:proofErr w:type="spellStart"/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Ротфельда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 xml:space="preserve">(1914–2002), инженера, </w:t>
            </w:r>
            <w:r w:rsidRPr="0096318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музейного работника, инициатора создания в Перми музея истории Мотовилихинского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 xml:space="preserve"> завода, а при нём – «Музея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 xml:space="preserve">под открытым небом», демонстрирующим продукцию </w:t>
            </w:r>
            <w:r w:rsidRPr="0096318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завода. Инициатор создания памятников боевой и трудовой славы в Мотовилихинском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 xml:space="preserve"> районе г. Перми: памятника воину-победителю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микрорайоне «Рабочий посёлок» (скульптор В. М. Клыков, архитектор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 xml:space="preserve">Р. И. </w:t>
            </w:r>
            <w:proofErr w:type="spellStart"/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Семерджиев</w:t>
            </w:r>
            <w:proofErr w:type="spellEnd"/>
            <w:r w:rsidRPr="00995773">
              <w:rPr>
                <w:rFonts w:ascii="Times New Roman" w:hAnsi="Times New Roman" w:cs="Times New Roman"/>
                <w:sz w:val="24"/>
                <w:szCs w:val="24"/>
              </w:rPr>
              <w:t xml:space="preserve">), памятника труженикам </w:t>
            </w:r>
            <w:r w:rsidRPr="0096318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тыла, посвящённого рабочим Мотовилихинского завода (скульптор А. А. Уральский).</w:t>
            </w:r>
          </w:p>
        </w:tc>
      </w:tr>
      <w:tr w:rsidR="00D73576" w:rsidRPr="006F4C0A" w:rsidTr="00D05791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3576" w:rsidRPr="00E23C6B" w:rsidRDefault="0099577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</w:t>
            </w:r>
            <w:r w:rsidR="00E23C6B" w:rsidRPr="00E23C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3576" w:rsidRPr="00995773" w:rsidRDefault="00995773" w:rsidP="0099577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40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(1979 г.) в г. Перми миллионного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жителя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(миллионной троицы). Город Пермь стал 19-м городом-миллионером нашей страны.</w:t>
            </w:r>
          </w:p>
        </w:tc>
      </w:tr>
      <w:tr w:rsidR="00E23C6B" w:rsidRPr="006F4C0A" w:rsidTr="00963189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3C6B" w:rsidRPr="00E23C6B" w:rsidRDefault="00995773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  <w:r w:rsidR="00E23C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3C6B" w:rsidRPr="00995773" w:rsidRDefault="00995773" w:rsidP="0099577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3C1B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95 лет </w:t>
            </w:r>
            <w:r w:rsidRPr="00C43C1B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>со дня рождения</w:t>
            </w:r>
            <w:r w:rsidRPr="00C43C1B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Дмитрия Архиповича </w:t>
            </w:r>
            <w:proofErr w:type="spellStart"/>
            <w:r w:rsidRPr="00C43C1B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Краснопёрова</w:t>
            </w:r>
            <w:proofErr w:type="spellEnd"/>
            <w:r w:rsidRPr="00C43C1B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C43C1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(1924–2009), филолога,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3C1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педагога, специалиста в области литературного краеведения, составителя хрестоматии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литературному краеведению «Родное </w:t>
            </w:r>
            <w:proofErr w:type="spellStart"/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Прикамье</w:t>
            </w:r>
            <w:proofErr w:type="spellEnd"/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», автора книги «Я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 xml:space="preserve">увёз из Перми воспоминанье». Всего Д. А. </w:t>
            </w:r>
            <w:proofErr w:type="spellStart"/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Краснопёровым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5773">
              <w:rPr>
                <w:rFonts w:ascii="Times New Roman" w:hAnsi="Times New Roman" w:cs="Times New Roman"/>
                <w:sz w:val="24"/>
                <w:szCs w:val="24"/>
              </w:rPr>
              <w:t>опубликовано более 80 работ по литературному краеведению.</w:t>
            </w:r>
          </w:p>
        </w:tc>
      </w:tr>
      <w:tr w:rsidR="00995773" w:rsidRPr="006F4C0A" w:rsidTr="00963189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95773" w:rsidRDefault="00B733A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 мая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95773" w:rsidRPr="00621293" w:rsidRDefault="00995773" w:rsidP="0062129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1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95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образования</w:t>
            </w:r>
            <w:r w:rsidRPr="006212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Пермского музыкального училища </w:t>
            </w:r>
            <w:r w:rsidR="00621293" w:rsidRPr="00621293">
              <w:rPr>
                <w:rFonts w:ascii="Times New Roman" w:hAnsi="Times New Roman" w:cs="Times New Roman"/>
                <w:sz w:val="24"/>
                <w:szCs w:val="24"/>
              </w:rPr>
              <w:t>(1924 г.), ныне –</w:t>
            </w:r>
            <w:r w:rsidR="006212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1293" w:rsidRPr="00621293">
              <w:rPr>
                <w:rFonts w:ascii="Times New Roman" w:hAnsi="Times New Roman" w:cs="Times New Roman"/>
                <w:sz w:val="24"/>
                <w:szCs w:val="24"/>
              </w:rPr>
              <w:t>Пермский музыкальный колледж.</w:t>
            </w:r>
            <w:r w:rsidR="006212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1293" w:rsidRPr="00621293">
              <w:rPr>
                <w:rFonts w:ascii="Times New Roman" w:hAnsi="Times New Roman" w:cs="Times New Roman"/>
                <w:sz w:val="24"/>
                <w:szCs w:val="24"/>
              </w:rPr>
              <w:t>Колледж по праву гордится своими выпускниками. В разные годы</w:t>
            </w:r>
            <w:r w:rsidR="006212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1293" w:rsidRPr="00621293">
              <w:rPr>
                <w:rFonts w:ascii="Times New Roman" w:hAnsi="Times New Roman" w:cs="Times New Roman"/>
                <w:sz w:val="24"/>
                <w:szCs w:val="24"/>
              </w:rPr>
              <w:t xml:space="preserve">его окончили: композиторы А. </w:t>
            </w:r>
            <w:proofErr w:type="spellStart"/>
            <w:r w:rsidR="00621293" w:rsidRPr="00621293">
              <w:rPr>
                <w:rFonts w:ascii="Times New Roman" w:hAnsi="Times New Roman" w:cs="Times New Roman"/>
                <w:sz w:val="24"/>
                <w:szCs w:val="24"/>
              </w:rPr>
              <w:t>Немтин</w:t>
            </w:r>
            <w:proofErr w:type="spellEnd"/>
            <w:r w:rsidR="00621293" w:rsidRPr="00621293">
              <w:rPr>
                <w:rFonts w:ascii="Times New Roman" w:hAnsi="Times New Roman" w:cs="Times New Roman"/>
                <w:sz w:val="24"/>
                <w:szCs w:val="24"/>
              </w:rPr>
              <w:t xml:space="preserve"> и Е. </w:t>
            </w:r>
            <w:proofErr w:type="spellStart"/>
            <w:r w:rsidR="00621293" w:rsidRPr="00621293">
              <w:rPr>
                <w:rFonts w:ascii="Times New Roman" w:hAnsi="Times New Roman" w:cs="Times New Roman"/>
                <w:sz w:val="24"/>
                <w:szCs w:val="24"/>
              </w:rPr>
              <w:t>Крылатов</w:t>
            </w:r>
            <w:proofErr w:type="spellEnd"/>
            <w:r w:rsidR="00621293" w:rsidRPr="00621293">
              <w:rPr>
                <w:rFonts w:ascii="Times New Roman" w:hAnsi="Times New Roman" w:cs="Times New Roman"/>
                <w:sz w:val="24"/>
                <w:szCs w:val="24"/>
              </w:rPr>
              <w:t>, дирижеры А.</w:t>
            </w:r>
            <w:r w:rsidR="006212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21293" w:rsidRPr="00621293">
              <w:rPr>
                <w:rFonts w:ascii="Times New Roman" w:hAnsi="Times New Roman" w:cs="Times New Roman"/>
                <w:sz w:val="24"/>
                <w:szCs w:val="24"/>
              </w:rPr>
              <w:t>Лейтуш</w:t>
            </w:r>
            <w:proofErr w:type="spellEnd"/>
            <w:r w:rsidR="00621293" w:rsidRPr="00621293">
              <w:rPr>
                <w:rFonts w:ascii="Times New Roman" w:hAnsi="Times New Roman" w:cs="Times New Roman"/>
                <w:sz w:val="24"/>
                <w:szCs w:val="24"/>
              </w:rPr>
              <w:t xml:space="preserve"> (Бруклинский филармонический оркестр, США) и Д.</w:t>
            </w:r>
            <w:r w:rsidR="006212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21293" w:rsidRPr="00621293">
              <w:rPr>
                <w:rFonts w:ascii="Times New Roman" w:hAnsi="Times New Roman" w:cs="Times New Roman"/>
                <w:sz w:val="24"/>
                <w:szCs w:val="24"/>
              </w:rPr>
              <w:t>Волосников</w:t>
            </w:r>
            <w:proofErr w:type="spellEnd"/>
            <w:r w:rsidR="00621293" w:rsidRPr="00621293">
              <w:rPr>
                <w:rFonts w:ascii="Times New Roman" w:hAnsi="Times New Roman" w:cs="Times New Roman"/>
                <w:sz w:val="24"/>
                <w:szCs w:val="24"/>
              </w:rPr>
              <w:t xml:space="preserve"> (Московский театр «Новая опера» им. Е. Колобова),</w:t>
            </w:r>
            <w:r w:rsidR="006212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1293" w:rsidRPr="00621293">
              <w:rPr>
                <w:rFonts w:ascii="Times New Roman" w:hAnsi="Times New Roman" w:cs="Times New Roman"/>
                <w:sz w:val="24"/>
                <w:szCs w:val="24"/>
              </w:rPr>
              <w:t>солистки Мариинского театра Т. Бородина и Л. Юдина, а также многие</w:t>
            </w:r>
            <w:r w:rsidR="006212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1293" w:rsidRPr="00621293">
              <w:rPr>
                <w:rFonts w:ascii="Times New Roman" w:hAnsi="Times New Roman" w:cs="Times New Roman"/>
                <w:sz w:val="24"/>
                <w:szCs w:val="24"/>
              </w:rPr>
              <w:t>другие.</w:t>
            </w:r>
          </w:p>
        </w:tc>
      </w:tr>
      <w:tr w:rsidR="00E23C6B" w:rsidRPr="006F4C0A" w:rsidTr="00963189">
        <w:tc>
          <w:tcPr>
            <w:tcW w:w="10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D4D70" w:rsidRPr="00A71754" w:rsidRDefault="00AD4D70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16"/>
                <w:szCs w:val="16"/>
                <w:lang w:eastAsia="ru-RU"/>
              </w:rPr>
            </w:pPr>
          </w:p>
          <w:p w:rsidR="00E23C6B" w:rsidRPr="006F4C0A" w:rsidRDefault="00E23C6B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июнь</w:t>
            </w:r>
          </w:p>
          <w:p w:rsidR="00E23C6B" w:rsidRPr="006F4C0A" w:rsidRDefault="00E23C6B" w:rsidP="00E23C6B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23C6B" w:rsidRPr="006F4C0A" w:rsidTr="00963189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3C6B" w:rsidRPr="006F4C0A" w:rsidRDefault="00E23C6B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3C6B" w:rsidRPr="00B733A1" w:rsidRDefault="00B733A1" w:rsidP="00B733A1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85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сборки в г. Перми</w:t>
            </w: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первого авиационного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двигателя М-25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(1934 г.). Эта дата считается днём рождения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Пермского моторостроительного завода, сегодня – ОАО «Пермские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моторы».</w:t>
            </w:r>
          </w:p>
        </w:tc>
      </w:tr>
      <w:tr w:rsidR="00E23C6B" w:rsidRPr="006F4C0A" w:rsidTr="00D05791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3C6B" w:rsidRPr="00C87BC1" w:rsidRDefault="00B733A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="00C87BC1" w:rsidRPr="00C87B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июня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3C6B" w:rsidRPr="00B733A1" w:rsidRDefault="00B733A1" w:rsidP="00B733A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190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находки</w:t>
            </w: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первого в России алмаза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(1829 г.),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 xml:space="preserve">который нашёл 14-летний промывальщик золотоносных песков </w:t>
            </w: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Павел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Попов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Прикамья</w:t>
            </w:r>
            <w:proofErr w:type="spellEnd"/>
            <w:r w:rsidRPr="00B733A1">
              <w:rPr>
                <w:rFonts w:ascii="Times New Roman" w:hAnsi="Times New Roman" w:cs="Times New Roman"/>
                <w:sz w:val="24"/>
                <w:szCs w:val="24"/>
              </w:rPr>
              <w:t xml:space="preserve"> в долине р. </w:t>
            </w:r>
            <w:proofErr w:type="spellStart"/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Полуденки</w:t>
            </w:r>
            <w:proofErr w:type="spellEnd"/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, притока 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Койвы</w:t>
            </w:r>
            <w:proofErr w:type="spellEnd"/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. Ежегодно в Горнозаводском районе Пермского края в начале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июля отмечают праздник первого русского алмаза.</w:t>
            </w:r>
          </w:p>
        </w:tc>
      </w:tr>
      <w:tr w:rsidR="00E23C6B" w:rsidRPr="006F4C0A" w:rsidTr="00D05791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3C6B" w:rsidRPr="00C87BC1" w:rsidRDefault="00B733A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C87BC1" w:rsidRPr="00C87B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июня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3C6B" w:rsidRPr="00B733A1" w:rsidRDefault="00B733A1" w:rsidP="0096318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85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встречи в г. Перми героев</w:t>
            </w: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Челюскинской</w:t>
            </w:r>
            <w:r w:rsidR="009631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эпопеи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(1934 г.).</w:t>
            </w:r>
          </w:p>
        </w:tc>
      </w:tr>
      <w:tr w:rsidR="00E23C6B" w:rsidRPr="006F4C0A" w:rsidTr="00963189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3C6B" w:rsidRPr="00C87BC1" w:rsidRDefault="00B733A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</w:t>
            </w:r>
            <w:r w:rsidR="00C87BC1" w:rsidRPr="00C87B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июня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33A1" w:rsidRPr="00B733A1" w:rsidRDefault="00B733A1" w:rsidP="00B733A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140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Владимира Степановича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Верхоланцева</w:t>
            </w:r>
            <w:proofErr w:type="spellEnd"/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(1879–1947), педагога, краеведа, историка церкви,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автора «Летописи г. Перми с 1890 г. по 1912 г.», которая по-прежнему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 xml:space="preserve">остаётся ценным документальным источником, а также книги </w:t>
            </w:r>
            <w:r w:rsidRPr="00D057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«Город Пермь, его прошлое и настоящее», по сей день не потерявшей своего</w:t>
            </w:r>
            <w:r w:rsidR="00D05791" w:rsidRPr="00D057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D057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значения.</w:t>
            </w:r>
          </w:p>
          <w:p w:rsidR="00E23C6B" w:rsidRPr="00B733A1" w:rsidRDefault="00B733A1" w:rsidP="009631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115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Михаила Михайловича Потапова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(1904–2007), художника, иконописца, скульптора, писателя.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Им написаны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 xml:space="preserve">десятки полотен, связанных с Древним </w:t>
            </w:r>
            <w:r w:rsidRPr="00D0579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Египтом. Его картины выставлены в музеях России, США, Англии. Швеции, Польши.</w:t>
            </w:r>
            <w:r w:rsidR="00963189" w:rsidRPr="00B733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3189">
              <w:rPr>
                <w:rFonts w:ascii="Times New Roman" w:hAnsi="Times New Roman" w:cs="Times New Roman"/>
                <w:sz w:val="24"/>
                <w:szCs w:val="24"/>
              </w:rPr>
              <w:t xml:space="preserve">Является </w:t>
            </w:r>
            <w:r w:rsidR="00963189" w:rsidRPr="00B733A1">
              <w:rPr>
                <w:rFonts w:ascii="Times New Roman" w:hAnsi="Times New Roman" w:cs="Times New Roman"/>
                <w:sz w:val="24"/>
                <w:szCs w:val="24"/>
              </w:rPr>
              <w:t>Почётны</w:t>
            </w:r>
            <w:r w:rsidR="0096318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963189" w:rsidRPr="00B733A1">
              <w:rPr>
                <w:rFonts w:ascii="Times New Roman" w:hAnsi="Times New Roman" w:cs="Times New Roman"/>
                <w:sz w:val="24"/>
                <w:szCs w:val="24"/>
              </w:rPr>
              <w:t xml:space="preserve"> гражданин</w:t>
            </w:r>
            <w:r w:rsidR="00963189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963189" w:rsidRPr="00B733A1">
              <w:rPr>
                <w:rFonts w:ascii="Times New Roman" w:hAnsi="Times New Roman" w:cs="Times New Roman"/>
                <w:sz w:val="24"/>
                <w:szCs w:val="24"/>
              </w:rPr>
              <w:t xml:space="preserve"> г. Соликамска.</w:t>
            </w:r>
          </w:p>
        </w:tc>
      </w:tr>
      <w:tr w:rsidR="00C87BC1" w:rsidRPr="006F4C0A" w:rsidTr="00963189"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BC1" w:rsidRPr="00C87BC1" w:rsidRDefault="00B733A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  <w:r w:rsidR="00C87B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июня</w:t>
            </w:r>
          </w:p>
        </w:tc>
        <w:tc>
          <w:tcPr>
            <w:tcW w:w="90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7BC1" w:rsidRPr="00B733A1" w:rsidRDefault="00B733A1" w:rsidP="00A717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40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первого</w:t>
            </w: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самостоятельного полёта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(1979 г.)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в качестве командира воздушного лайнера ТУ-134 по маршруту Пермь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 xml:space="preserve">– Ленинград – Пермь, который совершила </w:t>
            </w: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первая в стране женщина-летчик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 xml:space="preserve">Пермского объединенного авиаотряда </w:t>
            </w: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Галина Олеговна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Смагина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(1942</w:t>
            </w:r>
            <w:r w:rsidR="00A71754">
              <w:rPr>
                <w:rFonts w:ascii="Times New Roman" w:hAnsi="Times New Roman" w:cs="Times New Roman"/>
                <w:sz w:val="24"/>
                <w:szCs w:val="24"/>
              </w:rPr>
              <w:t>г.р.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Галина Олеговна проработала в гражданской авиации 30 лет.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Ныне она – преподаватель специальных дисциплин в Пермском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авиационном техникуме, Почетный гражданин города Перми, главный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идейный организатор и создатель Музея авиации и космонавтики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Пермского края, открывшегося в сентябре 2011 г.</w:t>
            </w:r>
          </w:p>
        </w:tc>
      </w:tr>
    </w:tbl>
    <w:p w:rsidR="00E23C6B" w:rsidRDefault="00E23C6B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71754" w:rsidRDefault="00A71754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C87BC1" w:rsidRPr="006F4C0A" w:rsidTr="00963189"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C87BC1" w:rsidRPr="006F4C0A" w:rsidRDefault="00C87BC1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lastRenderedPageBreak/>
              <w:t>июль</w:t>
            </w:r>
          </w:p>
          <w:p w:rsidR="00C87BC1" w:rsidRPr="006F4C0A" w:rsidRDefault="00C87BC1" w:rsidP="00C87BC1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87BC1" w:rsidRPr="006F4C0A" w:rsidTr="00963189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C87BC1" w:rsidRDefault="00B733A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DB39E1">
              <w:rPr>
                <w:rFonts w:ascii="Times New Roman" w:hAnsi="Times New Roman" w:cs="Times New Roman"/>
                <w:sz w:val="24"/>
                <w:szCs w:val="24"/>
              </w:rPr>
              <w:t>июля</w:t>
            </w:r>
          </w:p>
          <w:p w:rsidR="00B733A1" w:rsidRPr="006F4C0A" w:rsidRDefault="00B733A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C87BC1" w:rsidRPr="00B733A1" w:rsidRDefault="00B733A1" w:rsidP="00B733A1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100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выхода первого номера</w:t>
            </w: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газеты «Известия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Пермского </w:t>
            </w:r>
            <w:proofErr w:type="spellStart"/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губревкома</w:t>
            </w:r>
            <w:proofErr w:type="spellEnd"/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»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>(1919 г.), которая с 27 июля 1919 г. стала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3A1">
              <w:rPr>
                <w:rFonts w:ascii="Times New Roman" w:hAnsi="Times New Roman" w:cs="Times New Roman"/>
                <w:sz w:val="24"/>
                <w:szCs w:val="24"/>
              </w:rPr>
              <w:t xml:space="preserve">называться «Красный Урал», с 16 июня 1920 г. – </w:t>
            </w:r>
            <w:r w:rsidRPr="00B733A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«Звезда».</w:t>
            </w:r>
          </w:p>
        </w:tc>
      </w:tr>
      <w:tr w:rsidR="00C87BC1" w:rsidRPr="006F4C0A" w:rsidTr="00963189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C87BC1" w:rsidRPr="00DB39E1" w:rsidRDefault="00DB39E1" w:rsidP="00310A62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B39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310A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Pr="00DB39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июля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C87BC1" w:rsidRPr="00310A62" w:rsidRDefault="00310A62" w:rsidP="00310A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</w:pPr>
            <w:r w:rsidRPr="00310A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90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открытия в г. Перми первой на Урале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A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кондитерской фабрики «Красный Урал» </w:t>
            </w:r>
            <w:r w:rsidRPr="00310A62">
              <w:rPr>
                <w:rFonts w:ascii="Times New Roman" w:hAnsi="Times New Roman" w:cs="Times New Roman"/>
                <w:sz w:val="24"/>
                <w:szCs w:val="24"/>
              </w:rPr>
              <w:t>(1929 г.) на месте бывшего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0A62">
              <w:rPr>
                <w:rFonts w:ascii="Times New Roman" w:hAnsi="Times New Roman" w:cs="Times New Roman"/>
                <w:sz w:val="24"/>
                <w:szCs w:val="24"/>
              </w:rPr>
              <w:t>заведения по изготовлению карамели и пряников купца Судоплатова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0A62">
              <w:rPr>
                <w:rFonts w:ascii="Times New Roman" w:hAnsi="Times New Roman" w:cs="Times New Roman"/>
                <w:sz w:val="24"/>
                <w:szCs w:val="24"/>
              </w:rPr>
              <w:t>(ныне – ОАО Кондитерская фабрика «Пермская»).</w:t>
            </w:r>
          </w:p>
        </w:tc>
      </w:tr>
    </w:tbl>
    <w:p w:rsidR="00FB592B" w:rsidRDefault="00FB592B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DB39E1" w:rsidRPr="006F4C0A" w:rsidTr="000D2094"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DB39E1" w:rsidRPr="006F4C0A" w:rsidRDefault="00DB39E1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август</w:t>
            </w:r>
          </w:p>
          <w:p w:rsidR="00DB39E1" w:rsidRPr="006F4C0A" w:rsidRDefault="00DB39E1" w:rsidP="00DB39E1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B39E1" w:rsidRPr="006F4C0A" w:rsidTr="000D2094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DB39E1" w:rsidRPr="006F4C0A" w:rsidRDefault="00DB39E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10A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310A62" w:rsidRPr="00310A62" w:rsidRDefault="00310A62" w:rsidP="00310A6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A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165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310A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Ивана Яковлевича Кривощекова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A62">
              <w:rPr>
                <w:rFonts w:ascii="Times New Roman" w:hAnsi="Times New Roman" w:cs="Times New Roman"/>
                <w:sz w:val="24"/>
                <w:szCs w:val="24"/>
              </w:rPr>
              <w:t>(1854–1916), географа, картографа, краеведа, действительного члена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0A62">
              <w:rPr>
                <w:rFonts w:ascii="Times New Roman" w:hAnsi="Times New Roman" w:cs="Times New Roman"/>
                <w:sz w:val="24"/>
                <w:szCs w:val="24"/>
              </w:rPr>
              <w:t>Русского географического общества, почетного члена УОЛЕ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0A62">
              <w:rPr>
                <w:rFonts w:ascii="Times New Roman" w:hAnsi="Times New Roman" w:cs="Times New Roman"/>
                <w:sz w:val="24"/>
                <w:szCs w:val="24"/>
              </w:rPr>
              <w:t>(Уральского общества любителей естествознания). Служил лесничим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0A62">
              <w:rPr>
                <w:rFonts w:ascii="Times New Roman" w:hAnsi="Times New Roman" w:cs="Times New Roman"/>
                <w:sz w:val="24"/>
                <w:szCs w:val="24"/>
              </w:rPr>
              <w:t>в пермском имении Строгановых, работал в земских учреждениях.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0A62">
              <w:rPr>
                <w:rFonts w:ascii="Times New Roman" w:hAnsi="Times New Roman" w:cs="Times New Roman"/>
                <w:sz w:val="24"/>
                <w:szCs w:val="24"/>
              </w:rPr>
              <w:t>Главное дело его жизни – составление географических карт Урала.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0A62">
              <w:rPr>
                <w:rFonts w:ascii="Times New Roman" w:hAnsi="Times New Roman" w:cs="Times New Roman"/>
                <w:sz w:val="24"/>
                <w:szCs w:val="24"/>
              </w:rPr>
              <w:t>Карта Пермской губернии, над которой он трудился около 10 лет, стала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0A62">
              <w:rPr>
                <w:rFonts w:ascii="Times New Roman" w:hAnsi="Times New Roman" w:cs="Times New Roman"/>
                <w:sz w:val="24"/>
                <w:szCs w:val="24"/>
              </w:rPr>
              <w:t>первой подробной картой губернии.</w:t>
            </w:r>
          </w:p>
          <w:p w:rsidR="00DB39E1" w:rsidRPr="00310A62" w:rsidRDefault="00310A62" w:rsidP="00E15B6C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15B6C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 xml:space="preserve">85 лет </w:t>
            </w:r>
            <w:r w:rsidRPr="00E15B6C"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  <w:t>со дня открытия</w:t>
            </w:r>
            <w:r w:rsidRPr="00E15B6C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 xml:space="preserve"> библиотечного техникума </w:t>
            </w:r>
            <w:r w:rsidRPr="00E15B6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(1934). В феврале 1961 г. на основании</w:t>
            </w:r>
            <w:r w:rsidRPr="00310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5B6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приказа Министерства культуры РСФСР № 115 библиотечный техникум был объединен</w:t>
            </w:r>
            <w:r w:rsidRPr="00310A62">
              <w:rPr>
                <w:rFonts w:ascii="Times New Roman" w:hAnsi="Times New Roman" w:cs="Times New Roman"/>
                <w:sz w:val="24"/>
                <w:szCs w:val="24"/>
              </w:rPr>
              <w:t xml:space="preserve"> с культурно-просветительной школой, и на их базе организовано культурно-просветительное училище (ныне – Пермский краевой колледж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310A62">
              <w:rPr>
                <w:rFonts w:ascii="Times New Roman" w:hAnsi="Times New Roman" w:cs="Times New Roman"/>
                <w:sz w:val="24"/>
                <w:szCs w:val="24"/>
              </w:rPr>
              <w:t>скусств и культуры).</w:t>
            </w:r>
          </w:p>
        </w:tc>
      </w:tr>
      <w:tr w:rsidR="00310A62" w:rsidRPr="006F4C0A" w:rsidTr="00E858B8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10A62" w:rsidRDefault="00310A62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августа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310A62" w:rsidRPr="00310A62" w:rsidRDefault="00310A62" w:rsidP="000D209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0A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80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310A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Ивана Захаровича </w:t>
            </w:r>
            <w:proofErr w:type="spellStart"/>
            <w:r w:rsidRPr="00310A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Лепина</w:t>
            </w:r>
            <w:proofErr w:type="spellEnd"/>
            <w:r w:rsidRPr="00310A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A62">
              <w:rPr>
                <w:rFonts w:ascii="Times New Roman" w:hAnsi="Times New Roman" w:cs="Times New Roman"/>
                <w:sz w:val="24"/>
                <w:szCs w:val="24"/>
              </w:rPr>
              <w:t xml:space="preserve">(1939–1992), пермского писателя и поэта, автора книг </w:t>
            </w:r>
            <w:r w:rsidRPr="000D209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«Самый счастливый год», «На долгую память», «Марс над </w:t>
            </w:r>
            <w:proofErr w:type="gramStart"/>
            <w:r w:rsidRPr="000D2094">
              <w:rPr>
                <w:rFonts w:ascii="Times New Roman" w:hAnsi="Times New Roman" w:cs="Times New Roman"/>
                <w:i/>
                <w:sz w:val="20"/>
                <w:szCs w:val="20"/>
              </w:rPr>
              <w:t>Полуденной</w:t>
            </w:r>
            <w:proofErr w:type="gramEnd"/>
            <w:r w:rsidRPr="000D2094">
              <w:rPr>
                <w:rFonts w:ascii="Times New Roman" w:hAnsi="Times New Roman" w:cs="Times New Roman"/>
                <w:i/>
                <w:sz w:val="20"/>
                <w:szCs w:val="20"/>
              </w:rPr>
              <w:t>»</w:t>
            </w:r>
            <w:r w:rsidRPr="00310A62">
              <w:rPr>
                <w:rFonts w:ascii="Times New Roman" w:hAnsi="Times New Roman" w:cs="Times New Roman"/>
                <w:sz w:val="24"/>
                <w:szCs w:val="24"/>
              </w:rPr>
              <w:t xml:space="preserve"> и др. Работал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0A62">
              <w:rPr>
                <w:rFonts w:ascii="Times New Roman" w:hAnsi="Times New Roman" w:cs="Times New Roman"/>
                <w:sz w:val="24"/>
                <w:szCs w:val="24"/>
              </w:rPr>
              <w:t>Пермском книжном издательстве.</w:t>
            </w:r>
          </w:p>
        </w:tc>
      </w:tr>
      <w:tr w:rsidR="00310A62" w:rsidRPr="006F4C0A" w:rsidTr="00E858B8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10A62" w:rsidRDefault="0003004F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августа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310A62" w:rsidRPr="0003004F" w:rsidRDefault="00310A62" w:rsidP="000300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0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80 лет </w:t>
            </w:r>
            <w:r w:rsidRPr="000D2094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учреждения</w:t>
            </w:r>
            <w:r w:rsidRPr="00030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Пермского областного</w:t>
            </w:r>
            <w:r w:rsidR="00030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книжного издательства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(1939 г.), позднее переименовано в</w:t>
            </w:r>
            <w:r w:rsidR="000300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издательство «Пермская книга». </w:t>
            </w:r>
            <w:proofErr w:type="gramStart"/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В начале</w:t>
            </w:r>
            <w:proofErr w:type="gramEnd"/>
            <w:r w:rsidRPr="0003004F">
              <w:rPr>
                <w:rFonts w:ascii="Times New Roman" w:hAnsi="Times New Roman" w:cs="Times New Roman"/>
                <w:sz w:val="24"/>
                <w:szCs w:val="24"/>
              </w:rPr>
              <w:t xml:space="preserve"> 1990-х гг. оно прекратило</w:t>
            </w:r>
            <w:r w:rsidR="000300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свое существование. В 1999 г. на его базе образовалось</w:t>
            </w:r>
            <w:r w:rsidR="000300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Государственное областное унитарное предприятие «Пермское</w:t>
            </w:r>
            <w:r w:rsidR="000300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книжное издательство», а с 2003 года – ООО «Пермское книжное</w:t>
            </w:r>
            <w:r w:rsidR="000300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издательство».</w:t>
            </w:r>
          </w:p>
        </w:tc>
      </w:tr>
      <w:tr w:rsidR="00310A62" w:rsidRPr="006F4C0A" w:rsidTr="0000627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10A62" w:rsidRDefault="0003004F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августа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310A62" w:rsidRPr="0003004F" w:rsidRDefault="0003004F" w:rsidP="000300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0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215 лет </w:t>
            </w:r>
            <w:r w:rsidRPr="000062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 дня закладки в г. Перми по предложению пермского губернатора К. Ф. </w:t>
            </w:r>
            <w:proofErr w:type="spellStart"/>
            <w:r w:rsidRPr="0000627C">
              <w:rPr>
                <w:rFonts w:ascii="Times New Roman" w:hAnsi="Times New Roman" w:cs="Times New Roman"/>
                <w:bCs/>
                <w:sz w:val="24"/>
                <w:szCs w:val="24"/>
              </w:rPr>
              <w:t>Модераха</w:t>
            </w:r>
            <w:proofErr w:type="spellEnd"/>
            <w:r w:rsidRPr="000062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бульвара</w:t>
            </w:r>
            <w:r w:rsidRPr="00030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(1804 г.). Этот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день считается датой образования городского парка им. Горького.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1994 г. – ОАО «Городской детский парк им. М. Горького», ныне – ООО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627C">
              <w:rPr>
                <w:rFonts w:ascii="Times New Roman" w:hAnsi="Times New Roman" w:cs="Times New Roman"/>
                <w:b/>
                <w:sz w:val="24"/>
                <w:szCs w:val="24"/>
              </w:rPr>
              <w:t>«Центральный парк развлечений им. М. Горького»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3004F" w:rsidRPr="006F4C0A" w:rsidTr="0000627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03004F" w:rsidRDefault="0003004F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августа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03004F" w:rsidRPr="0003004F" w:rsidRDefault="0003004F" w:rsidP="00006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0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25 лет </w:t>
            </w:r>
            <w:r w:rsidRPr="0000627C">
              <w:rPr>
                <w:rFonts w:ascii="Times New Roman" w:hAnsi="Times New Roman" w:cs="Times New Roman"/>
                <w:bCs/>
                <w:sz w:val="24"/>
                <w:szCs w:val="24"/>
              </w:rPr>
              <w:t>со дня принятия решения о создании комплекса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«Мемориал жертв политических репрессий»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(1994 г.). В него вошли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все строения бывшей колонии Пермь–36, а также памятник в г. Перми.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Этот музейный комплекс, не имеющий аналогов в России, отнесён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категории особо ценных объектов РФ. В 2016 году «Мемориальный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комплекс политических репрессий» был принят в Союз музеев России.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В течение 2017 г. музей посетители туристы из 55 городов нашей</w:t>
            </w:r>
            <w:r w:rsidR="000062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страны и из 44 стран мира.</w:t>
            </w:r>
          </w:p>
        </w:tc>
      </w:tr>
    </w:tbl>
    <w:p w:rsidR="00DB39E1" w:rsidRDefault="00DB39E1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9037"/>
      </w:tblGrid>
      <w:tr w:rsidR="00DB39E1" w:rsidRPr="006F4C0A" w:rsidTr="0000627C">
        <w:tc>
          <w:tcPr>
            <w:tcW w:w="10163" w:type="dxa"/>
            <w:gridSpan w:val="2"/>
            <w:tcBorders>
              <w:bottom w:val="single" w:sz="4" w:space="0" w:color="auto"/>
            </w:tcBorders>
          </w:tcPr>
          <w:p w:rsidR="00DB39E1" w:rsidRPr="006F4C0A" w:rsidRDefault="00DB39E1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сентябрь</w:t>
            </w:r>
          </w:p>
          <w:p w:rsidR="00DB39E1" w:rsidRPr="006F4C0A" w:rsidRDefault="00DB39E1" w:rsidP="00DB39E1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B39E1" w:rsidRPr="006F4C0A" w:rsidTr="0000627C">
        <w:tc>
          <w:tcPr>
            <w:tcW w:w="1126" w:type="dxa"/>
            <w:tcBorders>
              <w:top w:val="single" w:sz="4" w:space="0" w:color="auto"/>
              <w:bottom w:val="single" w:sz="4" w:space="0" w:color="auto"/>
            </w:tcBorders>
          </w:tcPr>
          <w:p w:rsidR="00DB39E1" w:rsidRPr="006F4C0A" w:rsidRDefault="00DB39E1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сентября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DB39E1" w:rsidRPr="0003004F" w:rsidRDefault="0003004F" w:rsidP="0003004F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E15B6C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 xml:space="preserve">115 лет </w:t>
            </w:r>
            <w:r w:rsidRPr="00E15B6C">
              <w:rPr>
                <w:rFonts w:ascii="Times New Roman" w:hAnsi="Times New Roman" w:cs="Times New Roman"/>
                <w:bCs/>
                <w:spacing w:val="-8"/>
                <w:sz w:val="24"/>
                <w:szCs w:val="24"/>
              </w:rPr>
              <w:t>со дня рождения</w:t>
            </w:r>
            <w:r w:rsidRPr="00E15B6C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 xml:space="preserve"> Екатерины Викторовны </w:t>
            </w:r>
            <w:proofErr w:type="spellStart"/>
            <w:r w:rsidRPr="00E15B6C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>Камшиловой</w:t>
            </w:r>
            <w:proofErr w:type="spellEnd"/>
            <w:r w:rsidRPr="00E15B6C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E15B6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(1904–1986), художника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-литографа, члена Союза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 xml:space="preserve">художников СССР, в 1949-1955 гг. – </w:t>
            </w:r>
            <w:proofErr w:type="spellStart"/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техредактора</w:t>
            </w:r>
            <w:proofErr w:type="spellEnd"/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, затем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художественного редактора Перм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книжного издательства. Иллюстратор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 xml:space="preserve"> книг Л. 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 xml:space="preserve">Давыдычева, А. А. Матросова, А. Н. </w:t>
            </w:r>
            <w:proofErr w:type="spellStart"/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Спешилова</w:t>
            </w:r>
            <w:proofErr w:type="spellEnd"/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, Е. Ф. Трутневой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 xml:space="preserve">многих других пермских писателей. </w:t>
            </w:r>
          </w:p>
        </w:tc>
      </w:tr>
      <w:tr w:rsidR="00DB39E1" w:rsidRPr="006F4C0A" w:rsidTr="00E858B8">
        <w:tc>
          <w:tcPr>
            <w:tcW w:w="1126" w:type="dxa"/>
            <w:tcBorders>
              <w:top w:val="single" w:sz="4" w:space="0" w:color="auto"/>
              <w:bottom w:val="single" w:sz="4" w:space="0" w:color="auto"/>
            </w:tcBorders>
          </w:tcPr>
          <w:p w:rsidR="00DB39E1" w:rsidRPr="00DB39E1" w:rsidRDefault="0003004F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5 </w:t>
            </w:r>
            <w:r w:rsidR="00DB39E1" w:rsidRPr="00DB39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сентября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DB39E1" w:rsidRPr="0003004F" w:rsidRDefault="0003004F" w:rsidP="0003004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0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100 лет </w:t>
            </w:r>
            <w:r w:rsidRPr="0000627C">
              <w:rPr>
                <w:rFonts w:ascii="Times New Roman" w:hAnsi="Times New Roman" w:cs="Times New Roman"/>
                <w:bCs/>
                <w:sz w:val="24"/>
                <w:szCs w:val="24"/>
              </w:rPr>
              <w:t>со дня открытия</w:t>
            </w:r>
            <w:r w:rsidRPr="00030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I-</w:t>
            </w:r>
            <w:proofErr w:type="spellStart"/>
            <w:r w:rsidRPr="00030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</w:t>
            </w:r>
            <w:proofErr w:type="spellEnd"/>
            <w:r w:rsidRPr="00030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Пермского губернского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съезда Российского </w:t>
            </w:r>
            <w:r w:rsidRPr="00E15B6C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коммунистического союза молодежи – РКСМ </w:t>
            </w:r>
            <w:r w:rsidRPr="00E15B6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(1919 г.), собравшего делегатов от 50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5B6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организаций и объединившего 3550 комсомольцев Пермской губернской организации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5B6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 xml:space="preserve">РКСМ. Первым председателем </w:t>
            </w:r>
            <w:proofErr w:type="gramStart"/>
            <w:r w:rsidRPr="00E15B6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Пермского</w:t>
            </w:r>
            <w:proofErr w:type="gramEnd"/>
            <w:r w:rsidRPr="00E15B6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E15B6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губкома</w:t>
            </w:r>
            <w:proofErr w:type="spellEnd"/>
            <w:r w:rsidRPr="00E15B6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РКСМ стал Фридрих Янович </w:t>
            </w:r>
            <w:proofErr w:type="spellStart"/>
            <w:r w:rsidRPr="00E15B6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Ютт</w:t>
            </w:r>
            <w:proofErr w:type="spellEnd"/>
            <w:r w:rsidRPr="00E15B6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.</w:t>
            </w:r>
          </w:p>
        </w:tc>
      </w:tr>
      <w:tr w:rsidR="00DB39E1" w:rsidRPr="006F4C0A" w:rsidTr="0000627C">
        <w:tc>
          <w:tcPr>
            <w:tcW w:w="1126" w:type="dxa"/>
            <w:tcBorders>
              <w:top w:val="single" w:sz="4" w:space="0" w:color="auto"/>
              <w:bottom w:val="single" w:sz="4" w:space="0" w:color="auto"/>
            </w:tcBorders>
          </w:tcPr>
          <w:p w:rsidR="00DB39E1" w:rsidRPr="00DB39E1" w:rsidRDefault="0003004F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12</w:t>
            </w:r>
            <w:r w:rsidR="00DB39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сентября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DB39E1" w:rsidRPr="0003004F" w:rsidRDefault="0003004F" w:rsidP="0003004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1754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100 лет </w:t>
            </w:r>
            <w:r w:rsidRPr="00A71754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>со дня рождения</w:t>
            </w:r>
            <w:r w:rsidRPr="00A71754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Геннадия Алексеевича </w:t>
            </w:r>
            <w:proofErr w:type="spellStart"/>
            <w:r w:rsidRPr="00A71754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>Мясникова</w:t>
            </w:r>
            <w:proofErr w:type="spellEnd"/>
            <w:r w:rsidRPr="00A71754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A7175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(1919–1989), уроженца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Берёзовского</w:t>
            </w:r>
            <w:proofErr w:type="spellEnd"/>
            <w:r w:rsidRPr="0003004F">
              <w:rPr>
                <w:rFonts w:ascii="Times New Roman" w:hAnsi="Times New Roman" w:cs="Times New Roman"/>
                <w:sz w:val="24"/>
                <w:szCs w:val="24"/>
              </w:rPr>
              <w:t xml:space="preserve"> района Пермского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края, художника кино, народного художника РСФСР, кандидата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искусствоведения. Окончил школу № 3 г. Лысьвы, Пермское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художественное училище, затем ВГИК. С 1943 г. преподавал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ВГИКе, стал профессором. Сотрудничал с режиссёрами С. 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Эйзенштейном, М. С. Донским, А. П. Довженко. Крупнейшая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 xml:space="preserve">Г. А. </w:t>
            </w:r>
            <w:proofErr w:type="spellStart"/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Мясникова</w:t>
            </w:r>
            <w:proofErr w:type="spellEnd"/>
            <w:r w:rsidRPr="0003004F">
              <w:rPr>
                <w:rFonts w:ascii="Times New Roman" w:hAnsi="Times New Roman" w:cs="Times New Roman"/>
                <w:sz w:val="24"/>
                <w:szCs w:val="24"/>
              </w:rPr>
              <w:t xml:space="preserve"> (совместно с художником М. А. Богдановым) – фильм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 xml:space="preserve">С. Ф. Бондарчука «Война и мир», принесший ему </w:t>
            </w:r>
            <w:proofErr w:type="gramStart"/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американскую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кинопремию «Оскар».</w:t>
            </w:r>
          </w:p>
        </w:tc>
      </w:tr>
      <w:tr w:rsidR="0003004F" w:rsidRPr="006F4C0A" w:rsidTr="0000627C">
        <w:tc>
          <w:tcPr>
            <w:tcW w:w="1126" w:type="dxa"/>
            <w:tcBorders>
              <w:top w:val="single" w:sz="4" w:space="0" w:color="auto"/>
              <w:bottom w:val="single" w:sz="4" w:space="0" w:color="auto"/>
            </w:tcBorders>
          </w:tcPr>
          <w:p w:rsidR="0003004F" w:rsidRDefault="005A359F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30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сентябя</w:t>
            </w:r>
            <w:proofErr w:type="spellEnd"/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03004F" w:rsidRPr="0003004F" w:rsidRDefault="0003004F" w:rsidP="000062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0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195 лет со дня прибытия в г. Пермь императора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Александра I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со свитой (1824 г.). К его приезду была построена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ротонда в Загородном саду (парк имени М. Горького) по проекту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 xml:space="preserve">архитектора И. И. </w:t>
            </w:r>
            <w:proofErr w:type="spellStart"/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Свиязева</w:t>
            </w:r>
            <w:proofErr w:type="spellEnd"/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. Позднее была построена больница,</w:t>
            </w:r>
            <w:r w:rsidR="000062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04F">
              <w:rPr>
                <w:rFonts w:ascii="Times New Roman" w:hAnsi="Times New Roman" w:cs="Times New Roman"/>
                <w:sz w:val="24"/>
                <w:szCs w:val="24"/>
              </w:rPr>
              <w:t>названная в его честь Александровской.</w:t>
            </w:r>
          </w:p>
        </w:tc>
      </w:tr>
    </w:tbl>
    <w:p w:rsidR="00DB39E1" w:rsidRDefault="00DB39E1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DB39E1" w:rsidRPr="006F4C0A" w:rsidTr="0000627C"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DB39E1" w:rsidRPr="006F4C0A" w:rsidRDefault="00DB39E1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октяб</w:t>
            </w: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рь</w:t>
            </w:r>
          </w:p>
          <w:p w:rsidR="00DB39E1" w:rsidRPr="006F4C0A" w:rsidRDefault="00DB39E1" w:rsidP="00DB39E1">
            <w:pPr>
              <w:pStyle w:val="a6"/>
              <w:tabs>
                <w:tab w:val="left" w:pos="142"/>
              </w:tabs>
              <w:ind w:left="0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B39E1" w:rsidRPr="006F4C0A" w:rsidTr="0000627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DB39E1" w:rsidRPr="006F4C0A" w:rsidRDefault="005A359F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6CF5">
              <w:rPr>
                <w:rFonts w:ascii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DB39E1" w:rsidRPr="005A359F" w:rsidRDefault="005A359F" w:rsidP="005A359F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00627C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100 лет </w:t>
            </w:r>
            <w:r w:rsidRPr="0000627C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>со дня открытия</w:t>
            </w:r>
            <w:r w:rsidRPr="0000627C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0062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 базе Пермской и Мотовилихинской учительских семинарий</w:t>
            </w:r>
            <w:r w:rsidRPr="005A35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35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Института народного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A35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образования </w:t>
            </w:r>
            <w:r w:rsidRPr="005A359F">
              <w:rPr>
                <w:rFonts w:ascii="Times New Roman" w:hAnsi="Times New Roman" w:cs="Times New Roman"/>
                <w:sz w:val="24"/>
                <w:szCs w:val="24"/>
              </w:rPr>
              <w:t xml:space="preserve">(1919 г.), с 1921 г. – Пермский педагогический </w:t>
            </w:r>
            <w:r w:rsidRPr="000062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институт, ныне – Пермский государственный гуманитарно-педагогический университет.</w:t>
            </w:r>
          </w:p>
        </w:tc>
      </w:tr>
      <w:tr w:rsidR="00DB39E1" w:rsidRPr="006F4C0A" w:rsidTr="00E858B8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DB39E1" w:rsidRPr="00A66CF5" w:rsidRDefault="005A359F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A66CF5" w:rsidRPr="00A66C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октября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DB39E1" w:rsidRPr="005A359F" w:rsidRDefault="005A359F" w:rsidP="005A359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5A35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120 лет </w:t>
            </w:r>
            <w:r w:rsidRPr="000062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 дня рождения </w:t>
            </w:r>
            <w:r w:rsidRPr="005A35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Александра Николаевича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A35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Спешилова</w:t>
            </w:r>
            <w:proofErr w:type="spellEnd"/>
            <w:r w:rsidRPr="005A35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A359F">
              <w:rPr>
                <w:rFonts w:ascii="Times New Roman" w:hAnsi="Times New Roman" w:cs="Times New Roman"/>
                <w:sz w:val="24"/>
                <w:szCs w:val="24"/>
              </w:rPr>
              <w:t>(1899–1985), пермского писателя, члена Союза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359F">
              <w:rPr>
                <w:rFonts w:ascii="Times New Roman" w:hAnsi="Times New Roman" w:cs="Times New Roman"/>
                <w:sz w:val="24"/>
                <w:szCs w:val="24"/>
              </w:rPr>
              <w:t>писателей СССР, участника гражданской войны. Именем А. 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359F">
              <w:rPr>
                <w:rFonts w:ascii="Times New Roman" w:hAnsi="Times New Roman" w:cs="Times New Roman"/>
                <w:sz w:val="24"/>
                <w:szCs w:val="24"/>
              </w:rPr>
              <w:t>Спешилова</w:t>
            </w:r>
            <w:proofErr w:type="spellEnd"/>
            <w:r w:rsidRPr="005A359F">
              <w:rPr>
                <w:rFonts w:ascii="Times New Roman" w:hAnsi="Times New Roman" w:cs="Times New Roman"/>
                <w:sz w:val="24"/>
                <w:szCs w:val="24"/>
              </w:rPr>
              <w:t xml:space="preserve"> названа улица в Перми</w:t>
            </w:r>
          </w:p>
        </w:tc>
      </w:tr>
      <w:tr w:rsidR="00DB39E1" w:rsidRPr="006F4C0A" w:rsidTr="00E858B8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DB39E1" w:rsidRPr="00A66CF5" w:rsidRDefault="005A359F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15 </w:t>
            </w:r>
            <w:r w:rsidR="00A66CF5" w:rsidRPr="00A66C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DB39E1" w:rsidRPr="005A359F" w:rsidRDefault="005A359F" w:rsidP="005A359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35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25 лет </w:t>
            </w:r>
            <w:r w:rsidRPr="0000627C">
              <w:rPr>
                <w:rFonts w:ascii="Times New Roman" w:hAnsi="Times New Roman" w:cs="Times New Roman"/>
                <w:bCs/>
                <w:sz w:val="24"/>
                <w:szCs w:val="24"/>
              </w:rPr>
              <w:t>со дня открытия в г. Перми</w:t>
            </w:r>
            <w:r w:rsidRPr="005A35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памятника воинам,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A35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погибшим в Афганистане </w:t>
            </w:r>
            <w:r w:rsidRPr="0000627C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 xml:space="preserve">«Разорванное братство» </w:t>
            </w:r>
            <w:r w:rsidRPr="0000627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(1994 г.). Скульптор А. А. Уральский, архитектор С. И. Тарасов.</w:t>
            </w:r>
          </w:p>
        </w:tc>
      </w:tr>
      <w:tr w:rsidR="00DB39E1" w:rsidRPr="006F4C0A" w:rsidTr="0000627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DB39E1" w:rsidRPr="00A66CF5" w:rsidRDefault="007F19C7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28</w:t>
            </w:r>
            <w:r w:rsidR="00A66CF5" w:rsidRPr="00A66C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октября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DB39E1" w:rsidRPr="007F19C7" w:rsidRDefault="007F19C7" w:rsidP="007F19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00627C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260 лет </w:t>
            </w:r>
            <w:r w:rsidRPr="0000627C">
              <w:rPr>
                <w:rFonts w:ascii="Times New Roman" w:hAnsi="Times New Roman" w:cs="Times New Roman"/>
                <w:bCs/>
                <w:spacing w:val="-4"/>
                <w:sz w:val="24"/>
                <w:szCs w:val="24"/>
              </w:rPr>
              <w:t>со дня рождения</w:t>
            </w:r>
            <w:r w:rsidRPr="0000627C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Андрея Никифоровича Воронихина </w:t>
            </w:r>
            <w:r w:rsidRPr="0000627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(1759–1814), уроженца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 xml:space="preserve"> Соликамского уезда Пермской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губернии, выдающегося русского архитектора. В 1786 г. получил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«вольную». Проектировал и строил (преимущественно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г. Петербурге и его пригородах) здания, которые вошли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сокровищницу русской архитектуры. В частности, по его проекту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выстроен знаменитый Казанский собор в г. Петербурге.</w:t>
            </w:r>
          </w:p>
        </w:tc>
      </w:tr>
      <w:tr w:rsidR="00A66CF5" w:rsidRPr="006F4C0A" w:rsidTr="0000627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A66CF5" w:rsidRPr="00A66CF5" w:rsidRDefault="00A66CF5" w:rsidP="007F19C7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7F1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октября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A66CF5" w:rsidRPr="007F19C7" w:rsidRDefault="007F19C7" w:rsidP="007F19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50 лет </w:t>
            </w:r>
            <w:r w:rsidRPr="0000627C">
              <w:rPr>
                <w:rFonts w:ascii="Times New Roman" w:hAnsi="Times New Roman" w:cs="Times New Roman"/>
                <w:bCs/>
                <w:sz w:val="24"/>
                <w:szCs w:val="24"/>
              </w:rPr>
              <w:t>со дня</w:t>
            </w: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первого Уральского совещания по детской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литературе,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прошедшего в Перми (1969 г.).</w:t>
            </w:r>
          </w:p>
        </w:tc>
      </w:tr>
    </w:tbl>
    <w:p w:rsidR="00DB39E1" w:rsidRDefault="00DB39E1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A66CF5" w:rsidRPr="006F4C0A" w:rsidTr="0000627C"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A66CF5" w:rsidRPr="006F4C0A" w:rsidRDefault="00A66CF5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ноябр</w:t>
            </w: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ь</w:t>
            </w:r>
          </w:p>
          <w:p w:rsidR="00A66CF5" w:rsidRPr="006F4C0A" w:rsidRDefault="00A66CF5" w:rsidP="00A66CF5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66CF5" w:rsidRPr="006F4C0A" w:rsidTr="0000627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A66CF5" w:rsidRPr="006F4C0A" w:rsidRDefault="007F19C7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66CF5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A66CF5" w:rsidRPr="007F19C7" w:rsidRDefault="007F19C7" w:rsidP="007F19C7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90 лет </w:t>
            </w:r>
            <w:r w:rsidRPr="0000627C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Константина </w:t>
            </w:r>
            <w:proofErr w:type="spellStart"/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Мильевича</w:t>
            </w:r>
            <w:proofErr w:type="spellEnd"/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Собакина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(р. 1929), пермского художника, акварелиста, скульптора,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прикладника, члена Союза художников СССР.</w:t>
            </w:r>
          </w:p>
        </w:tc>
      </w:tr>
      <w:tr w:rsidR="007F19C7" w:rsidRPr="006F4C0A" w:rsidTr="0000627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F19C7" w:rsidRDefault="007F19C7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ноября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7F19C7" w:rsidRPr="007F19C7" w:rsidRDefault="007F19C7" w:rsidP="007F19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50 лет </w:t>
            </w:r>
            <w:r w:rsidRPr="0000627C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Алексея Викторовича Иванова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(р. 1969)</w:t>
            </w: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знаменитого российского писателя, лауреата ряда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литературных премий. В 2003 г. в г. Перми вышел в свет его роман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627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«Чердынь – княгиня гор» («Сердце </w:t>
            </w:r>
            <w:proofErr w:type="spellStart"/>
            <w:r w:rsidRPr="0000627C">
              <w:rPr>
                <w:rFonts w:ascii="Times New Roman" w:hAnsi="Times New Roman" w:cs="Times New Roman"/>
                <w:i/>
                <w:sz w:val="20"/>
                <w:szCs w:val="20"/>
              </w:rPr>
              <w:t>пармы</w:t>
            </w:r>
            <w:proofErr w:type="spellEnd"/>
            <w:r w:rsidRPr="0000627C">
              <w:rPr>
                <w:rFonts w:ascii="Times New Roman" w:hAnsi="Times New Roman" w:cs="Times New Roman"/>
                <w:i/>
                <w:sz w:val="20"/>
                <w:szCs w:val="20"/>
              </w:rPr>
              <w:t>»). Далее – «Географ глобус пропил», «Общага-на-Крови», «Блуда и МУДО», «Хребет России»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другие произведения, которые заслужили внимание критики и любовь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читателей. Его книги уже стали достоянием русской литературы.</w:t>
            </w:r>
          </w:p>
        </w:tc>
      </w:tr>
      <w:tr w:rsidR="007F19C7" w:rsidRPr="006F4C0A" w:rsidTr="0000627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F19C7" w:rsidRDefault="007F19C7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ноября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7F19C7" w:rsidRPr="007F19C7" w:rsidRDefault="007F19C7" w:rsidP="007F19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100 лет </w:t>
            </w:r>
            <w:r w:rsidRPr="0000627C">
              <w:rPr>
                <w:rFonts w:ascii="Times New Roman" w:hAnsi="Times New Roman" w:cs="Times New Roman"/>
                <w:bCs/>
                <w:sz w:val="24"/>
                <w:szCs w:val="24"/>
              </w:rPr>
              <w:t>назад в г. Перми</w:t>
            </w: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 xml:space="preserve">в здании бывшего Кирилло-Мефодиевского училища </w:t>
            </w: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открылась городская детская библиотека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(1919), при которой работал детский клуб «Муравейник».</w:t>
            </w:r>
          </w:p>
        </w:tc>
      </w:tr>
    </w:tbl>
    <w:p w:rsidR="00A66CF5" w:rsidRDefault="00A66CF5" w:rsidP="00FB59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9037"/>
      </w:tblGrid>
      <w:tr w:rsidR="00A66CF5" w:rsidRPr="006F4C0A" w:rsidTr="0000627C"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A66CF5" w:rsidRPr="006F4C0A" w:rsidRDefault="00A66CF5" w:rsidP="00A66CF5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декаб</w:t>
            </w: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рь</w:t>
            </w:r>
          </w:p>
          <w:p w:rsidR="00A66CF5" w:rsidRPr="006F4C0A" w:rsidRDefault="00A66CF5" w:rsidP="00A66CF5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66CF5" w:rsidRPr="006F4C0A" w:rsidTr="0000627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A66CF5" w:rsidRPr="006F4C0A" w:rsidRDefault="00A66CF5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декабря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7F19C7" w:rsidRPr="007F19C7" w:rsidRDefault="007F19C7" w:rsidP="007F19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135 лет </w:t>
            </w:r>
            <w:r w:rsidRPr="0000627C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Евгении Фёдоровны Трутневой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(1884–1959), известной пермской писательницы и поэтессы, автора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стихов для детей, педагога.</w:t>
            </w:r>
          </w:p>
          <w:p w:rsidR="007F19C7" w:rsidRPr="007F19C7" w:rsidRDefault="007F19C7" w:rsidP="007F19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90 лет </w:t>
            </w:r>
            <w:r w:rsidRPr="0000627C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Евгения Ивановича Нестерова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 xml:space="preserve">(р. 1929), уроженца г.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Лысьвы Пермского края, пермского художника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книги, графика, члена Союза художников СССР. Известен как мастер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рисованного шрифта и декоративного оформления книг. Создал эскиз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памятного знака «Почётный гражданин г. Перми».</w:t>
            </w:r>
          </w:p>
          <w:p w:rsidR="00A66CF5" w:rsidRPr="007F19C7" w:rsidRDefault="007F19C7" w:rsidP="007F19C7">
            <w:pPr>
              <w:autoSpaceDE w:val="0"/>
              <w:autoSpaceDN w:val="0"/>
              <w:adjustRightInd w:val="0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55 лет </w:t>
            </w:r>
            <w:r w:rsidRPr="0000627C">
              <w:rPr>
                <w:rFonts w:ascii="Times New Roman" w:hAnsi="Times New Roman" w:cs="Times New Roman"/>
                <w:bCs/>
                <w:sz w:val="24"/>
                <w:szCs w:val="24"/>
              </w:rPr>
              <w:t>со дня открытия</w:t>
            </w: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Театра юного зрителя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(1964 г.)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четвертого профессионального театра в г. Перми. В день открытия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была показана пьеса А. Арбузова «Город на заре».</w:t>
            </w:r>
          </w:p>
        </w:tc>
      </w:tr>
      <w:tr w:rsidR="00A66CF5" w:rsidRPr="006F4C0A" w:rsidTr="0000627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A66CF5" w:rsidRPr="00796CC3" w:rsidRDefault="007F19C7" w:rsidP="00A66CF5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14</w:t>
            </w:r>
            <w:r w:rsidR="00796CC3" w:rsidRPr="00796C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декабря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A66CF5" w:rsidRPr="007F19C7" w:rsidRDefault="007F19C7" w:rsidP="007F19C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100 лет </w:t>
            </w:r>
            <w:r w:rsidRPr="0000627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 дня открытия в </w:t>
            </w:r>
            <w:r w:rsidRPr="0000627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 xml:space="preserve"> Перми на базе городской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 xml:space="preserve">детской библиотеки </w:t>
            </w: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детского клуба «Муравейник»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(1919 г.). 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организатором был В. М. </w:t>
            </w:r>
            <w:proofErr w:type="spellStart"/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Шулепов</w:t>
            </w:r>
            <w:proofErr w:type="spellEnd"/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66CF5" w:rsidRPr="006F4C0A" w:rsidTr="0000627C"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A66CF5" w:rsidRPr="00796CC3" w:rsidRDefault="00796CC3" w:rsidP="007F19C7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96C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7F19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796C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r w:rsidRPr="00796C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кабря</w:t>
            </w:r>
          </w:p>
        </w:tc>
        <w:tc>
          <w:tcPr>
            <w:tcW w:w="9037" w:type="dxa"/>
            <w:tcBorders>
              <w:top w:val="single" w:sz="4" w:space="0" w:color="auto"/>
              <w:bottom w:val="single" w:sz="4" w:space="0" w:color="auto"/>
            </w:tcBorders>
          </w:tcPr>
          <w:p w:rsidR="00A66CF5" w:rsidRPr="007F19C7" w:rsidRDefault="007F19C7" w:rsidP="0000627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165 лет </w:t>
            </w:r>
            <w:r w:rsidRPr="0000627C">
              <w:rPr>
                <w:rFonts w:ascii="Times New Roman" w:hAnsi="Times New Roman" w:cs="Times New Roman"/>
                <w:bCs/>
                <w:sz w:val="24"/>
                <w:szCs w:val="24"/>
              </w:rPr>
              <w:t>со дня рождения</w:t>
            </w: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Евгении Павловны</w:t>
            </w:r>
            <w:r w:rsidR="009B4D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Серебренниковой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(1854–1897), врача-окулиста, одной из первых</w:t>
            </w:r>
            <w:r w:rsidR="009B4D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женщин-врачей. Евгения Павловна была яркой звездой медицины</w:t>
            </w:r>
            <w:r w:rsidR="009B4D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нашего края, талантливым педагогом и общественным деятелем. В</w:t>
            </w:r>
            <w:r w:rsidR="009B4D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1885-1897 гг. создала глазное отделение в</w:t>
            </w:r>
            <w:r w:rsidR="009B4D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Пермской губернской больнице, преподавала в фельдшерской школе,</w:t>
            </w:r>
            <w:r w:rsidR="009B4D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19C7">
              <w:rPr>
                <w:rFonts w:ascii="Times New Roman" w:hAnsi="Times New Roman" w:cs="Times New Roman"/>
                <w:sz w:val="24"/>
                <w:szCs w:val="24"/>
              </w:rPr>
              <w:t>открыла в г. Перми училище для слепых детей.</w:t>
            </w:r>
          </w:p>
        </w:tc>
      </w:tr>
    </w:tbl>
    <w:p w:rsidR="00796CC3" w:rsidRDefault="00796CC3">
      <w:pPr>
        <w:rPr>
          <w:rStyle w:val="a4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a4"/>
        </w:rPr>
        <w:br w:type="page"/>
      </w:r>
    </w:p>
    <w:p w:rsidR="00577AA5" w:rsidRPr="00E15B6C" w:rsidRDefault="00880FDE" w:rsidP="006F4C0A">
      <w:pPr>
        <w:pStyle w:val="a3"/>
        <w:spacing w:before="0" w:beforeAutospacing="0" w:after="0" w:afterAutospacing="0"/>
        <w:ind w:left="690"/>
        <w:jc w:val="center"/>
        <w:rPr>
          <w:rStyle w:val="a4"/>
          <w:sz w:val="32"/>
          <w:szCs w:val="32"/>
        </w:rPr>
      </w:pPr>
      <w:r w:rsidRPr="00E15B6C">
        <w:rPr>
          <w:rStyle w:val="a4"/>
          <w:sz w:val="32"/>
          <w:szCs w:val="32"/>
        </w:rPr>
        <w:lastRenderedPageBreak/>
        <w:t>П</w:t>
      </w:r>
      <w:r w:rsidR="00577AA5" w:rsidRPr="00E15B6C">
        <w:rPr>
          <w:rStyle w:val="a4"/>
          <w:sz w:val="32"/>
          <w:szCs w:val="32"/>
        </w:rPr>
        <w:t>амятны</w:t>
      </w:r>
      <w:r w:rsidRPr="00E15B6C">
        <w:rPr>
          <w:rStyle w:val="a4"/>
          <w:sz w:val="32"/>
          <w:szCs w:val="32"/>
        </w:rPr>
        <w:t>е</w:t>
      </w:r>
      <w:r w:rsidR="00577AA5" w:rsidRPr="00E15B6C">
        <w:rPr>
          <w:rStyle w:val="a4"/>
          <w:sz w:val="32"/>
          <w:szCs w:val="32"/>
        </w:rPr>
        <w:t xml:space="preserve"> дат</w:t>
      </w:r>
      <w:r w:rsidRPr="00E15B6C">
        <w:rPr>
          <w:rStyle w:val="a4"/>
          <w:sz w:val="32"/>
          <w:szCs w:val="32"/>
        </w:rPr>
        <w:t>ы</w:t>
      </w:r>
      <w:r w:rsidR="006F4C0A" w:rsidRPr="00E15B6C">
        <w:rPr>
          <w:rStyle w:val="a4"/>
          <w:sz w:val="32"/>
          <w:szCs w:val="32"/>
        </w:rPr>
        <w:t xml:space="preserve"> </w:t>
      </w:r>
      <w:r w:rsidR="00577AA5" w:rsidRPr="00E15B6C">
        <w:rPr>
          <w:rStyle w:val="a4"/>
          <w:sz w:val="32"/>
          <w:szCs w:val="32"/>
        </w:rPr>
        <w:t>истории</w:t>
      </w:r>
      <w:r w:rsidRPr="00E15B6C">
        <w:rPr>
          <w:rStyle w:val="a4"/>
          <w:sz w:val="32"/>
          <w:szCs w:val="32"/>
        </w:rPr>
        <w:t xml:space="preserve"> </w:t>
      </w:r>
      <w:r w:rsidR="00577AA5" w:rsidRPr="00E15B6C">
        <w:rPr>
          <w:rStyle w:val="a4"/>
          <w:sz w:val="32"/>
          <w:szCs w:val="32"/>
        </w:rPr>
        <w:t xml:space="preserve">Октябрьского района </w:t>
      </w:r>
    </w:p>
    <w:p w:rsidR="002F5AA7" w:rsidRPr="006F4C0A" w:rsidRDefault="002F5AA7" w:rsidP="006F4C0A">
      <w:pPr>
        <w:pStyle w:val="a3"/>
        <w:spacing w:before="0" w:beforeAutospacing="0" w:after="0" w:afterAutospacing="0"/>
        <w:ind w:left="690"/>
        <w:jc w:val="center"/>
        <w:rPr>
          <w:rStyle w:val="a4"/>
        </w:rPr>
      </w:pPr>
    </w:p>
    <w:p w:rsidR="00AE3027" w:rsidRPr="00EA7102" w:rsidRDefault="00AE3027" w:rsidP="00AE3027">
      <w:pPr>
        <w:spacing w:after="0" w:line="240" w:lineRule="auto"/>
        <w:ind w:left="180" w:firstLine="180"/>
        <w:rPr>
          <w:rFonts w:ascii="Arial Black" w:eastAsia="Times New Roman" w:hAnsi="Arial Black" w:cs="Times New Roman"/>
          <w:sz w:val="24"/>
          <w:szCs w:val="24"/>
          <w:lang w:eastAsia="ru-RU"/>
        </w:rPr>
      </w:pPr>
      <w:r w:rsidRPr="00EA7102">
        <w:rPr>
          <w:rFonts w:ascii="Arial Black" w:eastAsia="Times New Roman" w:hAnsi="Arial Black" w:cs="Times New Roman"/>
          <w:sz w:val="24"/>
          <w:szCs w:val="24"/>
          <w:lang w:eastAsia="ru-RU"/>
        </w:rPr>
        <w:t>… лет тому назад:</w:t>
      </w:r>
    </w:p>
    <w:p w:rsidR="00AE3027" w:rsidRDefault="00AE3027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F5AA7" w:rsidRPr="00AE7C00" w:rsidRDefault="002F5AA7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290 лет</w:t>
      </w:r>
      <w:r w:rsid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(1729)</w:t>
      </w:r>
      <w:r w:rsid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времени первого упоминания в исторических источниках д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Бикбай</w:t>
      </w:r>
      <w:proofErr w:type="spellEnd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80FDE" w:rsidRPr="00AE7C00" w:rsidRDefault="002F5AA7" w:rsidP="00AE7C00">
      <w:pPr>
        <w:pStyle w:val="a3"/>
        <w:spacing w:before="0" w:beforeAutospacing="0" w:after="0" w:afterAutospacing="0"/>
        <w:ind w:firstLine="425"/>
        <w:jc w:val="both"/>
        <w:rPr>
          <w:rStyle w:val="a4"/>
        </w:rPr>
      </w:pPr>
      <w:r w:rsidRPr="00AE7C00">
        <w:rPr>
          <w:rFonts w:eastAsiaTheme="minorHAnsi"/>
          <w:b/>
          <w:bCs/>
          <w:lang w:eastAsia="en-US"/>
        </w:rPr>
        <w:t>285 лет</w:t>
      </w:r>
      <w:r w:rsidR="00AE7C00">
        <w:rPr>
          <w:rFonts w:eastAsiaTheme="minorHAnsi"/>
          <w:b/>
          <w:bCs/>
          <w:lang w:eastAsia="en-US"/>
        </w:rPr>
        <w:t xml:space="preserve"> </w:t>
      </w:r>
      <w:r w:rsidRPr="00AE7C00">
        <w:rPr>
          <w:rFonts w:eastAsiaTheme="minorHAnsi"/>
          <w:lang w:eastAsia="en-US"/>
        </w:rPr>
        <w:t>(1734) со времени первого упоминания в исторических источниках с</w:t>
      </w:r>
      <w:r w:rsidR="00A652F2">
        <w:rPr>
          <w:rFonts w:eastAsiaTheme="minorHAnsi"/>
          <w:lang w:eastAsia="en-US"/>
        </w:rPr>
        <w:t>.</w:t>
      </w:r>
      <w:r w:rsidRPr="00AE7C00">
        <w:rPr>
          <w:rFonts w:eastAsiaTheme="minorHAnsi"/>
          <w:lang w:eastAsia="en-US"/>
        </w:rPr>
        <w:t xml:space="preserve"> </w:t>
      </w:r>
      <w:proofErr w:type="spellStart"/>
      <w:r w:rsidRPr="007365DC">
        <w:rPr>
          <w:rFonts w:eastAsiaTheme="minorHAnsi"/>
          <w:b/>
          <w:lang w:eastAsia="en-US"/>
        </w:rPr>
        <w:t>Мосино</w:t>
      </w:r>
      <w:proofErr w:type="spellEnd"/>
      <w:r w:rsidRPr="00AE7C00">
        <w:rPr>
          <w:rFonts w:eastAsiaTheme="minorHAnsi"/>
          <w:lang w:eastAsia="en-US"/>
        </w:rPr>
        <w:t>.</w:t>
      </w:r>
    </w:p>
    <w:p w:rsidR="00860E32" w:rsidRPr="00AE7C00" w:rsidRDefault="00860E32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240 лет</w:t>
      </w:r>
      <w:r w:rsid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(1779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времени основания с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Басино</w:t>
      </w:r>
      <w:proofErr w:type="spellEnd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0E32" w:rsidRPr="00AE7C00" w:rsidRDefault="00860E32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185 лет</w:t>
      </w:r>
      <w:r w:rsid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(1834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со времени постройки </w:t>
      </w:r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Успенского храма в с</w:t>
      </w:r>
      <w:r w:rsidR="00A652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Алтынное</w:t>
      </w:r>
      <w:proofErr w:type="gramEnd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0E32" w:rsidRPr="00AE7C00" w:rsidRDefault="00860E32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180 лет</w:t>
      </w:r>
      <w:r w:rsid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(1839) со времени постройки</w:t>
      </w:r>
      <w:r w:rsid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Никольского храма в п</w:t>
      </w:r>
      <w:r w:rsidR="00A652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Тюш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, памятника градостроительства и архитектуры краевого значения.</w:t>
      </w:r>
    </w:p>
    <w:p w:rsidR="00860E32" w:rsidRPr="00AE7C00" w:rsidRDefault="00860E32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160 лет</w:t>
      </w:r>
      <w:r w:rsid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(1859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времени основания п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Сарс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0E32" w:rsidRPr="00AE7C00" w:rsidRDefault="00860E32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155 лет</w:t>
      </w:r>
      <w:r w:rsid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(1864)</w:t>
      </w:r>
      <w:r w:rsid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времени открытия татарской </w:t>
      </w:r>
      <w:proofErr w:type="spellStart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одноклассной</w:t>
      </w:r>
      <w:proofErr w:type="spellEnd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начальной</w:t>
      </w:r>
      <w:r w:rsid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школы при мечети 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Ишимово</w:t>
      </w:r>
      <w:proofErr w:type="spellEnd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ервая национальная школа на территории будущего Октябрьского района.</w:t>
      </w:r>
    </w:p>
    <w:p w:rsidR="00860E32" w:rsidRDefault="00AE7C00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860E32"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50 лет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0E32"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(1869)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0E32"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времени первого упоминания в исторических источниках д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60E32"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60E32"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Криулино</w:t>
      </w:r>
      <w:proofErr w:type="spellEnd"/>
      <w:r w:rsidR="00860E32"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65DC" w:rsidRPr="00AE7C00" w:rsidRDefault="007365DC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125 лет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(1894) со времени открытия </w:t>
      </w:r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библиотеки </w:t>
      </w:r>
      <w:proofErr w:type="gramStart"/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proofErr w:type="gramEnd"/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</w:t>
      </w:r>
      <w:r w:rsidR="00A652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Богородск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60E32" w:rsidRPr="00AE7C00" w:rsidRDefault="00860E32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115 лет</w:t>
      </w:r>
      <w:r w:rsidR="0077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(1904) со времени основания д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Баймурзина</w:t>
      </w:r>
      <w:proofErr w:type="spellEnd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0E32" w:rsidRPr="00AE7C00" w:rsidRDefault="00860E32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115 лет</w:t>
      </w:r>
      <w:r w:rsidR="0077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(1904) со времени первого упоминания в исторических источниках д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Гольцево</w:t>
      </w:r>
      <w:proofErr w:type="spellEnd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(вначале − выселок </w:t>
      </w:r>
      <w:proofErr w:type="spellStart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Гольцев</w:t>
      </w:r>
      <w:proofErr w:type="spellEnd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затем − деревня </w:t>
      </w:r>
      <w:proofErr w:type="spellStart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Горновица</w:t>
      </w:r>
      <w:proofErr w:type="spellEnd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860E32" w:rsidRPr="00AE7C00" w:rsidRDefault="00860E32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115 лет</w:t>
      </w:r>
      <w:r w:rsidR="0077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(1904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) со времени первого упоминания в исторических источниках</w:t>
      </w:r>
      <w:r w:rsidR="0077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д.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Сорокино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(вначале − деревня </w:t>
      </w:r>
      <w:proofErr w:type="spellStart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Саисканова</w:t>
      </w:r>
      <w:proofErr w:type="spellEnd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860E32" w:rsidRPr="00AE7C00" w:rsidRDefault="00860E32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110 лет</w:t>
      </w:r>
      <w:r w:rsidR="007723F1"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(1909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) со времени основания д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Васильевка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4CED" w:rsidRPr="00A652F2" w:rsidRDefault="00904CED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A652F2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100 лет</w:t>
      </w:r>
      <w:r w:rsidR="007723F1" w:rsidRPr="00A652F2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 xml:space="preserve"> </w:t>
      </w:r>
      <w:r w:rsidR="00A652F2" w:rsidRPr="00A652F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(1919</w:t>
      </w:r>
      <w:r w:rsidRPr="00A652F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) со времени образования </w:t>
      </w:r>
      <w:r w:rsidRPr="00A652F2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совхоза «</w:t>
      </w:r>
      <w:proofErr w:type="spellStart"/>
      <w:r w:rsidRPr="00A652F2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Тюшевской</w:t>
      </w:r>
      <w:proofErr w:type="spellEnd"/>
      <w:r w:rsidRPr="00A652F2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»</w:t>
      </w:r>
      <w:r w:rsidRPr="00A652F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(центральная усадьба – п</w:t>
      </w:r>
      <w:r w:rsidR="00A652F2" w:rsidRPr="00A652F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  <w:r w:rsidRPr="00A652F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Тюш).</w:t>
      </w:r>
    </w:p>
    <w:p w:rsidR="00904CED" w:rsidRPr="00AE7C00" w:rsidRDefault="00904CED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95 лет</w:t>
      </w:r>
      <w:r w:rsidR="0077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(1924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) со времени начала пионерского движения в нашей местности.</w:t>
      </w:r>
    </w:p>
    <w:p w:rsidR="00904CED" w:rsidRPr="00AE7C00" w:rsidRDefault="00904CED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95 лет</w:t>
      </w:r>
      <w:r w:rsidR="007723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(1924)</w:t>
      </w:r>
      <w:r w:rsidR="0077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времени открытия </w:t>
      </w:r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библиотеки</w:t>
      </w:r>
      <w:r w:rsidR="007723F1"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proofErr w:type="gramEnd"/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</w:t>
      </w:r>
      <w:r w:rsid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Леун</w:t>
      </w:r>
      <w:proofErr w:type="spellEnd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4CED" w:rsidRPr="00AE7C00" w:rsidRDefault="00904CED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95 лет</w:t>
      </w:r>
      <w:r w:rsidR="0077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(1924) 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времени открытия </w:t>
      </w:r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клуба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(ныне − Дом культуры) </w:t>
      </w:r>
      <w:proofErr w:type="gramStart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7365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Богородск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4CED" w:rsidRDefault="00904CED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  <w:r w:rsidRPr="007365DC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90 лет</w:t>
      </w:r>
      <w:r w:rsidR="007723F1" w:rsidRPr="007365D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A652F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(1929</w:t>
      </w:r>
      <w:r w:rsidRPr="007365D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)</w:t>
      </w:r>
      <w:r w:rsidR="007723F1" w:rsidRPr="007365D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7365D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со времени открытия</w:t>
      </w:r>
      <w:r w:rsidR="007723F1" w:rsidRPr="007365D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7365DC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избы-читальни</w:t>
      </w:r>
      <w:r w:rsidRPr="007365D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(ныне − библиотека) в д</w:t>
      </w:r>
      <w:r w:rsidR="007365DC" w:rsidRPr="007365D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.</w:t>
      </w:r>
      <w:r w:rsidRPr="007365DC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 xml:space="preserve"> </w:t>
      </w:r>
      <w:proofErr w:type="spellStart"/>
      <w:r w:rsidRPr="007365DC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Уразметьево</w:t>
      </w:r>
      <w:proofErr w:type="spellEnd"/>
    </w:p>
    <w:p w:rsidR="00A652F2" w:rsidRPr="00A652F2" w:rsidRDefault="00A652F2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 xml:space="preserve">65 лет </w:t>
      </w:r>
      <w:r w:rsidRPr="00A652F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(1954)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со времени открытия библиотеки в д. </w:t>
      </w:r>
      <w:r w:rsidRPr="00A652F2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>Большой Сарс</w:t>
      </w:r>
    </w:p>
    <w:p w:rsidR="00904CED" w:rsidRPr="00AE7C00" w:rsidRDefault="00904CED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60 лет</w:t>
      </w:r>
      <w:r w:rsidR="007723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(1959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со времени открытия </w:t>
      </w:r>
      <w:r w:rsidRPr="00A652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клуба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(ныне − Дом культуры) </w:t>
      </w:r>
      <w:proofErr w:type="gramStart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652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Басино</w:t>
      </w:r>
      <w:proofErr w:type="spellEnd"/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4CED" w:rsidRPr="00A652F2" w:rsidRDefault="00904CED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A652F2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55 лет</w:t>
      </w:r>
      <w:r w:rsidR="007723F1" w:rsidRPr="00A652F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A652F2" w:rsidRPr="00A652F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(1964</w:t>
      </w:r>
      <w:r w:rsidRPr="00A652F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) с начала работ по разведке нефти в</w:t>
      </w:r>
      <w:r w:rsidR="007723F1" w:rsidRPr="00A652F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A652F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Октябрьском (тогда − </w:t>
      </w:r>
      <w:proofErr w:type="spellStart"/>
      <w:r w:rsidRPr="00A652F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Чернушинском</w:t>
      </w:r>
      <w:proofErr w:type="spellEnd"/>
      <w:r w:rsidRPr="00A652F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) районе.</w:t>
      </w:r>
    </w:p>
    <w:p w:rsidR="00A652F2" w:rsidRPr="00A652F2" w:rsidRDefault="00A652F2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55 лет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(1964) со времени открытия </w:t>
      </w:r>
      <w:r w:rsidRPr="00A652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библиотеки в д. </w:t>
      </w:r>
      <w:proofErr w:type="spellStart"/>
      <w:r w:rsidRPr="00A652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Седяш</w:t>
      </w:r>
      <w:proofErr w:type="spellEnd"/>
    </w:p>
    <w:p w:rsidR="00904CED" w:rsidRPr="00AE7C00" w:rsidRDefault="00904CED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50 лет</w:t>
      </w:r>
      <w:r w:rsidR="007723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(1969) со времени открытия </w:t>
      </w:r>
      <w:r w:rsidRPr="00A652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клуба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(ныне − Дом культуры) в д</w:t>
      </w:r>
      <w:r w:rsidR="00A652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52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Малый Сарс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4CED" w:rsidRPr="00A652F2" w:rsidRDefault="00904CED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652F2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40 лет</w:t>
      </w:r>
      <w:r w:rsidR="007723F1" w:rsidRPr="00A652F2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 xml:space="preserve"> </w:t>
      </w:r>
      <w:r w:rsidRPr="00A652F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(1979) со времени основания </w:t>
      </w:r>
      <w:r w:rsidRPr="00A652F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колхоза им</w:t>
      </w:r>
      <w:r w:rsidR="00A652F2" w:rsidRPr="00A652F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.</w:t>
      </w:r>
      <w:r w:rsidRPr="00A652F2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Шорохова</w:t>
      </w:r>
      <w:r w:rsidRPr="00A652F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(центральная усадьба − село </w:t>
      </w:r>
      <w:proofErr w:type="spellStart"/>
      <w:r w:rsidRPr="00A652F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Тюинск</w:t>
      </w:r>
      <w:proofErr w:type="spellEnd"/>
      <w:r w:rsidRPr="00A652F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).</w:t>
      </w:r>
    </w:p>
    <w:p w:rsidR="00904CED" w:rsidRPr="00AE7C00" w:rsidRDefault="00904CED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 лет</w:t>
      </w:r>
      <w:r w:rsidR="00772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(1994) со времени открытия Октябрьской средней общеобразовательной школы № 2.</w:t>
      </w:r>
    </w:p>
    <w:p w:rsidR="007365DC" w:rsidRPr="00EA7102" w:rsidRDefault="0067262D" w:rsidP="007365DC">
      <w:pPr>
        <w:spacing w:after="0" w:line="240" w:lineRule="auto"/>
        <w:ind w:left="180" w:firstLine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 xml:space="preserve"> </w:t>
      </w:r>
      <w:r w:rsidR="007365DC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20</w:t>
      </w:r>
      <w:r w:rsidR="007365DC" w:rsidRPr="00EA7102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 xml:space="preserve"> лет</w:t>
      </w:r>
      <w:r w:rsidR="007365DC" w:rsidRPr="00EA710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(1999)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со времени </w:t>
      </w:r>
      <w:r w:rsidR="007365DC" w:rsidRPr="00EA710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вы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хода</w:t>
      </w:r>
      <w:r w:rsidR="007365DC" w:rsidRPr="00EA710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в свет книг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и</w:t>
      </w:r>
      <w:r w:rsidR="007365DC" w:rsidRPr="00EA710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="007365DC" w:rsidRPr="00EA7102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ru-RU"/>
        </w:rPr>
        <w:t>«Ореховая веточка»</w:t>
      </w:r>
      <w:r w:rsidR="007365DC" w:rsidRPr="00EA710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proofErr w:type="spellStart"/>
      <w:r w:rsidR="007365DC" w:rsidRPr="00EA7102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Трясциной</w:t>
      </w:r>
      <w:proofErr w:type="spellEnd"/>
      <w:r w:rsidR="007365DC" w:rsidRPr="00EA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Е.Н. – сказительницы </w:t>
      </w:r>
      <w:proofErr w:type="gramStart"/>
      <w:r w:rsidR="007365DC" w:rsidRPr="00EA7102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="007365DC" w:rsidRPr="00EA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365DC" w:rsidRPr="00EA710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7365DC" w:rsidRPr="00EA7102">
        <w:rPr>
          <w:rFonts w:ascii="Times New Roman" w:eastAsia="Times New Roman" w:hAnsi="Times New Roman" w:cs="Times New Roman"/>
          <w:sz w:val="24"/>
          <w:szCs w:val="24"/>
          <w:lang w:eastAsia="ru-RU"/>
        </w:rPr>
        <w:t>. Русский Сарс Октябрьского района.</w:t>
      </w:r>
    </w:p>
    <w:p w:rsidR="00904CED" w:rsidRPr="00AE7C00" w:rsidRDefault="00904CED" w:rsidP="00AE7C00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7C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15 лет</w:t>
      </w:r>
      <w:r w:rsidR="00AE30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E7C00">
        <w:rPr>
          <w:rFonts w:ascii="Times New Roman" w:eastAsia="Times New Roman" w:hAnsi="Times New Roman" w:cs="Times New Roman"/>
          <w:sz w:val="24"/>
          <w:szCs w:val="24"/>
          <w:lang w:eastAsia="ru-RU"/>
        </w:rPr>
        <w:t>(2004 год) со времени образования районной общественной организации «Центр славянской культуры».</w:t>
      </w:r>
    </w:p>
    <w:p w:rsidR="00860E32" w:rsidRDefault="00860E32" w:rsidP="006F4C0A">
      <w:pPr>
        <w:shd w:val="clear" w:color="auto" w:fill="FFFFFF"/>
        <w:tabs>
          <w:tab w:val="left" w:pos="284"/>
          <w:tab w:val="left" w:pos="426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80FDE" w:rsidRPr="006F4C0A" w:rsidRDefault="00880FDE" w:rsidP="006F4C0A">
      <w:pPr>
        <w:shd w:val="clear" w:color="auto" w:fill="FFFFFF"/>
        <w:tabs>
          <w:tab w:val="left" w:pos="284"/>
          <w:tab w:val="left" w:pos="426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9037"/>
      </w:tblGrid>
      <w:tr w:rsidR="006F4C0A" w:rsidRPr="006F4C0A" w:rsidTr="0067262D">
        <w:tc>
          <w:tcPr>
            <w:tcW w:w="10138" w:type="dxa"/>
            <w:gridSpan w:val="2"/>
          </w:tcPr>
          <w:p w:rsidR="00B90E51" w:rsidRPr="006F4C0A" w:rsidRDefault="00B90E51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Январь</w:t>
            </w:r>
          </w:p>
          <w:p w:rsidR="00B90E51" w:rsidRPr="006F4C0A" w:rsidRDefault="00B90E51" w:rsidP="00AD4D70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F4C0A" w:rsidRPr="006F4C0A" w:rsidTr="0067262D">
        <w:tc>
          <w:tcPr>
            <w:tcW w:w="1101" w:type="dxa"/>
          </w:tcPr>
          <w:p w:rsidR="007B278E" w:rsidRPr="006F4C0A" w:rsidRDefault="007B278E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A710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9037" w:type="dxa"/>
          </w:tcPr>
          <w:p w:rsidR="00EA7102" w:rsidRPr="00EA7102" w:rsidRDefault="00EA7102" w:rsidP="007365DC">
            <w:pPr>
              <w:ind w:right="-1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дня 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смерти 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Михаила Ивановича Конева </w:t>
            </w:r>
            <w:r w:rsidR="00860E32" w:rsidRPr="007365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365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ероя Советского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7365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Союза</w:t>
            </w:r>
            <w:r w:rsidRPr="007365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(2004)</w:t>
            </w:r>
          </w:p>
          <w:p w:rsidR="007B278E" w:rsidRPr="006F4C0A" w:rsidRDefault="00EA7102" w:rsidP="007365DC">
            <w:pPr>
              <w:ind w:right="-143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Земля приняла Героя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// В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перед.-2004.-28 янв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6F4C0A" w:rsidRPr="006F4C0A" w:rsidTr="0067262D">
        <w:tc>
          <w:tcPr>
            <w:tcW w:w="1101" w:type="dxa"/>
          </w:tcPr>
          <w:p w:rsidR="00B90E51" w:rsidRPr="006F4C0A" w:rsidRDefault="00EA7102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20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52B88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января</w:t>
            </w:r>
          </w:p>
        </w:tc>
        <w:tc>
          <w:tcPr>
            <w:tcW w:w="9037" w:type="dxa"/>
          </w:tcPr>
          <w:p w:rsidR="00200B77" w:rsidRPr="00400A84" w:rsidRDefault="00ED2026" w:rsidP="00400A84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0A84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15 лет</w:t>
            </w:r>
            <w:r w:rsidRPr="00400A84">
              <w:rPr>
                <w:rFonts w:ascii="Times New Roman" w:hAnsi="Times New Roman" w:cs="Times New Roman"/>
                <w:sz w:val="24"/>
                <w:szCs w:val="24"/>
              </w:rPr>
              <w:t xml:space="preserve"> со дня смерти </w:t>
            </w:r>
            <w:r w:rsidRPr="00400A84">
              <w:rPr>
                <w:rFonts w:ascii="Times New Roman" w:hAnsi="Times New Roman" w:cs="Times New Roman"/>
                <w:b/>
                <w:sz w:val="24"/>
                <w:szCs w:val="24"/>
              </w:rPr>
              <w:t>Дмитрия Александровича Губанова</w:t>
            </w:r>
            <w:r w:rsidRPr="00400A84">
              <w:rPr>
                <w:rFonts w:ascii="Times New Roman" w:hAnsi="Times New Roman" w:cs="Times New Roman"/>
                <w:sz w:val="24"/>
                <w:szCs w:val="24"/>
              </w:rPr>
              <w:t xml:space="preserve"> (2004), краеведа, автора-составителя «Истории Октябрьского района».</w:t>
            </w:r>
          </w:p>
        </w:tc>
      </w:tr>
    </w:tbl>
    <w:p w:rsidR="00B90E51" w:rsidRPr="006F4C0A" w:rsidRDefault="00B90E51" w:rsidP="006F4C0A">
      <w:pPr>
        <w:pStyle w:val="a3"/>
        <w:spacing w:before="0" w:beforeAutospacing="0" w:after="0" w:afterAutospacing="0"/>
        <w:ind w:left="690"/>
        <w:jc w:val="center"/>
        <w:rPr>
          <w:rStyle w:val="a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9037"/>
      </w:tblGrid>
      <w:tr w:rsidR="006F4C0A" w:rsidRPr="006F4C0A" w:rsidTr="0067262D">
        <w:tc>
          <w:tcPr>
            <w:tcW w:w="10138" w:type="dxa"/>
            <w:gridSpan w:val="2"/>
          </w:tcPr>
          <w:p w:rsidR="0074511E" w:rsidRPr="006F4C0A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февраль</w:t>
            </w:r>
          </w:p>
          <w:p w:rsidR="0074511E" w:rsidRPr="006F4C0A" w:rsidRDefault="0074511E" w:rsidP="00C02BAD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F4C0A" w:rsidRPr="006F4C0A" w:rsidTr="0067262D">
        <w:tc>
          <w:tcPr>
            <w:tcW w:w="1101" w:type="dxa"/>
          </w:tcPr>
          <w:p w:rsidR="0074511E" w:rsidRPr="006F4C0A" w:rsidRDefault="00ED2026" w:rsidP="00C26BBE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F4139E" w:rsidRPr="006F4C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февраля</w:t>
            </w:r>
          </w:p>
        </w:tc>
        <w:tc>
          <w:tcPr>
            <w:tcW w:w="9037" w:type="dxa"/>
          </w:tcPr>
          <w:p w:rsidR="00C26BBE" w:rsidRPr="00EA7102" w:rsidRDefault="00C26BBE" w:rsidP="000C4ABB">
            <w:pPr>
              <w:ind w:right="-1"/>
              <w:jc w:val="both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eastAsia="ru-RU"/>
              </w:rPr>
              <w:t>0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eastAsia="ru-RU"/>
              </w:rPr>
              <w:t xml:space="preserve"> лет</w:t>
            </w:r>
            <w:r w:rsidRPr="00EA710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со дня образования 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eastAsia="ru-RU"/>
              </w:rPr>
              <w:t xml:space="preserve">Октябрьского </w:t>
            </w:r>
            <w:r w:rsidR="00ED2026"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eastAsia="ru-RU"/>
              </w:rPr>
              <w:t>межхозяйственного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eastAsia="ru-RU"/>
              </w:rPr>
              <w:t xml:space="preserve"> лесхоза</w:t>
            </w:r>
            <w:r w:rsidRPr="00EA710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</w:t>
            </w:r>
          </w:p>
          <w:p w:rsidR="00C26BBE" w:rsidRPr="00EA7102" w:rsidRDefault="00C26BBE" w:rsidP="000C4ABB">
            <w:pPr>
              <w:spacing w:line="240" w:lineRule="exact"/>
              <w:ind w:right="-1" w:firstLine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Октябрьский Межхозяйственный лесхоз организован 1 февраля 1969г</w:t>
            </w:r>
            <w:r w:rsidR="000C4A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состав лесхоза входили 11 колхозов, 3 совхоза и птицефабрика. Коллектив начал свою 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деятельность на средства от паевых взносов хозяйств в сумме 12,3 тыс. руб.</w:t>
            </w:r>
          </w:p>
          <w:p w:rsidR="00C26BBE" w:rsidRPr="00EA7102" w:rsidRDefault="00C26BBE" w:rsidP="000C4ABB">
            <w:pPr>
              <w:spacing w:line="240" w:lineRule="exact"/>
              <w:ind w:right="-1" w:firstLine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Производственная деятельность его зависела от надомников, т.к. не было производственной базы. 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Надомники выпускали различные товары народного потребления: кули мочальные, веревки, коромысла, топорища, черенки, оглобли, обод тележный, дуги, дровни и т.д.</w:t>
            </w:r>
            <w:proofErr w:type="gramEnd"/>
          </w:p>
          <w:p w:rsidR="00C26BBE" w:rsidRPr="00EA7102" w:rsidRDefault="00C26BBE" w:rsidP="000C4ABB">
            <w:pPr>
              <w:spacing w:line="240" w:lineRule="exact"/>
              <w:ind w:right="-1" w:firstLine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задачи лесхоза входило – охрана лесов, посадка лесных культур, уход за лесом, проведение рубок, защита лесов от болезней и пожаров.</w:t>
            </w:r>
          </w:p>
          <w:p w:rsidR="0074511E" w:rsidRPr="006F4C0A" w:rsidRDefault="00C26BBE" w:rsidP="000C4ABB">
            <w:pPr>
              <w:ind w:right="-1" w:firstLine="36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Мухарамов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Н. Межхозяйственному лесхозу – 25лет// Вперед.- 1994.-1 марта.</w:t>
            </w:r>
          </w:p>
        </w:tc>
      </w:tr>
    </w:tbl>
    <w:p w:rsidR="00B90E51" w:rsidRPr="006F4C0A" w:rsidRDefault="00B90E51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9037"/>
      </w:tblGrid>
      <w:tr w:rsidR="006F4C0A" w:rsidRPr="006F4C0A" w:rsidTr="0067262D">
        <w:tc>
          <w:tcPr>
            <w:tcW w:w="10138" w:type="dxa"/>
            <w:gridSpan w:val="2"/>
          </w:tcPr>
          <w:p w:rsidR="0074511E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ED2026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март</w:t>
            </w:r>
          </w:p>
          <w:p w:rsidR="0067262D" w:rsidRPr="006F4C0A" w:rsidRDefault="0067262D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</w:p>
          <w:p w:rsidR="0067262D" w:rsidRPr="00A652F2" w:rsidRDefault="00A652F2" w:rsidP="0067262D">
            <w:pPr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52F2">
              <w:rPr>
                <w:rFonts w:ascii="Times New Roman" w:eastAsia="Times New Roman" w:hAnsi="Times New Roman" w:cs="Times New Roman"/>
                <w:b/>
                <w:bCs/>
                <w:spacing w:val="-2"/>
                <w:sz w:val="24"/>
                <w:szCs w:val="24"/>
                <w:lang w:eastAsia="ru-RU"/>
              </w:rPr>
              <w:t xml:space="preserve">95 лет </w:t>
            </w:r>
            <w:r w:rsidRPr="00A652F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(март 1924 года) со времени открытия рабочего клуба (ныне − Дом культуры) в п. Сарс.</w:t>
            </w:r>
          </w:p>
        </w:tc>
      </w:tr>
      <w:tr w:rsidR="006F4C0A" w:rsidRPr="006F4C0A" w:rsidTr="0067262D">
        <w:tc>
          <w:tcPr>
            <w:tcW w:w="1101" w:type="dxa"/>
          </w:tcPr>
          <w:p w:rsidR="00BF2DDF" w:rsidRPr="006F4C0A" w:rsidRDefault="00BF2DDF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D202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</w:p>
        </w:tc>
        <w:tc>
          <w:tcPr>
            <w:tcW w:w="9037" w:type="dxa"/>
          </w:tcPr>
          <w:p w:rsidR="00C02BAD" w:rsidRPr="00D9799B" w:rsidRDefault="00ED2026" w:rsidP="006F49A8">
            <w:pPr>
              <w:tabs>
                <w:tab w:val="left" w:pos="284"/>
                <w:tab w:val="left" w:pos="426"/>
              </w:tabs>
              <w:jc w:val="both"/>
              <w:outlineLvl w:val="1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D9799B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80 лет</w:t>
            </w:r>
            <w:r w:rsidR="00D9799B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99B"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</w:t>
            </w:r>
            <w:r w:rsidRPr="00D979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Александра Степановича </w:t>
            </w:r>
            <w:proofErr w:type="spellStart"/>
            <w:r w:rsidRPr="00D9799B">
              <w:rPr>
                <w:rFonts w:ascii="Times New Roman" w:hAnsi="Times New Roman" w:cs="Times New Roman"/>
                <w:b/>
                <w:sz w:val="24"/>
                <w:szCs w:val="24"/>
              </w:rPr>
              <w:t>Вилисова</w:t>
            </w:r>
            <w:proofErr w:type="spellEnd"/>
            <w:r w:rsidRPr="00D9799B">
              <w:rPr>
                <w:rFonts w:ascii="Times New Roman" w:hAnsi="Times New Roman" w:cs="Times New Roman"/>
                <w:sz w:val="24"/>
                <w:szCs w:val="24"/>
              </w:rPr>
              <w:t xml:space="preserve"> (1939</w:t>
            </w:r>
            <w:r w:rsidR="000C45B0">
              <w:rPr>
                <w:rFonts w:ascii="Times New Roman" w:hAnsi="Times New Roman" w:cs="Times New Roman"/>
                <w:sz w:val="24"/>
                <w:szCs w:val="24"/>
              </w:rPr>
              <w:t>–1997г.г.</w:t>
            </w:r>
            <w:r w:rsidRPr="00D9799B">
              <w:rPr>
                <w:rFonts w:ascii="Times New Roman" w:hAnsi="Times New Roman" w:cs="Times New Roman"/>
                <w:sz w:val="24"/>
                <w:szCs w:val="24"/>
              </w:rPr>
              <w:t>), Почетного гражданина Октябрьского района</w:t>
            </w:r>
            <w:r w:rsidR="000C45B0">
              <w:rPr>
                <w:rFonts w:ascii="Times New Roman" w:hAnsi="Times New Roman" w:cs="Times New Roman"/>
                <w:sz w:val="24"/>
                <w:szCs w:val="24"/>
              </w:rPr>
              <w:t xml:space="preserve">, уроженца д. </w:t>
            </w:r>
            <w:proofErr w:type="spellStart"/>
            <w:r w:rsidR="000C45B0">
              <w:rPr>
                <w:rFonts w:ascii="Times New Roman" w:hAnsi="Times New Roman" w:cs="Times New Roman"/>
                <w:sz w:val="24"/>
                <w:szCs w:val="24"/>
              </w:rPr>
              <w:t>Будкеево</w:t>
            </w:r>
            <w:proofErr w:type="spellEnd"/>
            <w:r w:rsidRPr="00D9799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C45B0">
              <w:rPr>
                <w:rFonts w:ascii="Times New Roman" w:hAnsi="Times New Roman" w:cs="Times New Roman"/>
                <w:sz w:val="24"/>
                <w:szCs w:val="24"/>
              </w:rPr>
              <w:t>Трудовую деятельность начал в 17-летнем возрасте рядовым колхозником</w:t>
            </w:r>
            <w:r w:rsidR="006B5547">
              <w:rPr>
                <w:rFonts w:ascii="Times New Roman" w:hAnsi="Times New Roman" w:cs="Times New Roman"/>
                <w:sz w:val="24"/>
                <w:szCs w:val="24"/>
              </w:rPr>
              <w:t>, а в 25 лет уже стает заместителем председателя колхоза «Заря», через два года возглавляет колхоз «Жданова».</w:t>
            </w:r>
            <w:r w:rsidR="006F49A8">
              <w:rPr>
                <w:rFonts w:ascii="Times New Roman" w:hAnsi="Times New Roman" w:cs="Times New Roman"/>
                <w:sz w:val="24"/>
                <w:szCs w:val="24"/>
              </w:rPr>
              <w:t xml:space="preserve"> Был делегатом </w:t>
            </w:r>
            <w:r w:rsidR="006F49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="006F49A8">
              <w:rPr>
                <w:rFonts w:ascii="Times New Roman" w:hAnsi="Times New Roman" w:cs="Times New Roman"/>
                <w:sz w:val="24"/>
                <w:szCs w:val="24"/>
              </w:rPr>
              <w:t xml:space="preserve"> Всесоюзного съезда колхозников (1969).</w:t>
            </w:r>
            <w:r w:rsidR="006B5547">
              <w:rPr>
                <w:rFonts w:ascii="Times New Roman" w:hAnsi="Times New Roman" w:cs="Times New Roman"/>
                <w:sz w:val="24"/>
                <w:szCs w:val="24"/>
              </w:rPr>
              <w:t xml:space="preserve"> Находясь на посту председателя райисполкома (1979) много сил и энергии отдал развитию Советов, строительству, укреплению экономики района. </w:t>
            </w:r>
            <w:r w:rsidR="006F49A8">
              <w:rPr>
                <w:rFonts w:ascii="Times New Roman" w:hAnsi="Times New Roman" w:cs="Times New Roman"/>
                <w:sz w:val="24"/>
                <w:szCs w:val="24"/>
              </w:rPr>
              <w:t xml:space="preserve">С 1986 года руководил РАЙПО. В тяжелые годы сумел сохранить торговую сеть района. </w:t>
            </w:r>
            <w:proofErr w:type="gramStart"/>
            <w:r w:rsidR="006F49A8">
              <w:rPr>
                <w:rFonts w:ascii="Times New Roman" w:hAnsi="Times New Roman" w:cs="Times New Roman"/>
                <w:sz w:val="24"/>
                <w:szCs w:val="24"/>
              </w:rPr>
              <w:t>Удостоен правительственными наградами: медалью ордена «За заслуги перед Отечеством»</w:t>
            </w:r>
            <w:r w:rsidR="000C4ABB">
              <w:rPr>
                <w:rFonts w:ascii="Times New Roman" w:hAnsi="Times New Roman" w:cs="Times New Roman"/>
                <w:sz w:val="24"/>
                <w:szCs w:val="24"/>
              </w:rPr>
              <w:t>, «За доблестный труд».</w:t>
            </w:r>
            <w:proofErr w:type="gramEnd"/>
          </w:p>
        </w:tc>
      </w:tr>
    </w:tbl>
    <w:p w:rsidR="0074511E" w:rsidRDefault="0074511E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9037"/>
      </w:tblGrid>
      <w:tr w:rsidR="00ED2026" w:rsidRPr="006F4C0A" w:rsidTr="0067262D">
        <w:tc>
          <w:tcPr>
            <w:tcW w:w="10138" w:type="dxa"/>
            <w:gridSpan w:val="2"/>
          </w:tcPr>
          <w:p w:rsidR="00ED2026" w:rsidRPr="006F4C0A" w:rsidRDefault="00ED2026" w:rsidP="007723F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АПРЕЛЬ</w:t>
            </w:r>
          </w:p>
          <w:p w:rsidR="00ED2026" w:rsidRPr="006F4C0A" w:rsidRDefault="00ED2026" w:rsidP="007723F1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D2026" w:rsidRPr="006F4C0A" w:rsidTr="0067262D">
        <w:tc>
          <w:tcPr>
            <w:tcW w:w="1101" w:type="dxa"/>
          </w:tcPr>
          <w:p w:rsidR="00ED2026" w:rsidRPr="00ED2026" w:rsidRDefault="00ED2026" w:rsidP="007723F1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D20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 апреля</w:t>
            </w:r>
          </w:p>
        </w:tc>
        <w:tc>
          <w:tcPr>
            <w:tcW w:w="9037" w:type="dxa"/>
          </w:tcPr>
          <w:p w:rsidR="00ED2026" w:rsidRPr="00346739" w:rsidRDefault="00ED2026" w:rsidP="00D9799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67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 лет</w:t>
            </w:r>
            <w:r w:rsidR="003467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46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 дня смерти </w:t>
            </w:r>
            <w:r w:rsidRPr="0034673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Валерия Ивановича Зимина</w:t>
            </w:r>
            <w:r w:rsidRPr="00346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346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1927–</w:t>
            </w:r>
            <w:r w:rsidRPr="00346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1984</w:t>
            </w:r>
            <w:r w:rsidR="00346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г.г.</w:t>
            </w:r>
            <w:r w:rsidRPr="00346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Почетного</w:t>
            </w:r>
            <w:r w:rsidR="00C16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гражданина Октябрьского района, уроженца п. Сарс. </w:t>
            </w:r>
            <w:r w:rsidR="00D979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Большой вклад внес в развитие с. Русский Сарс возглавляя колхоз «Серп и Молот» и Октябрьского </w:t>
            </w:r>
            <w:proofErr w:type="gramStart"/>
            <w:r w:rsidR="00D979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</w:t>
            </w:r>
            <w:proofErr w:type="gramEnd"/>
            <w:r w:rsidR="00D979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будучи начальником межколхозной строительной организации (1972), «Сельхозтехника» (1974), первым заместителем председателя райисполкома, начальником управления сельского хозяйства (1982). Его именем названа улица </w:t>
            </w:r>
            <w:proofErr w:type="gramStart"/>
            <w:r w:rsidR="00D979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="00D979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D979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="00D979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Русский Сарс.</w:t>
            </w:r>
          </w:p>
        </w:tc>
      </w:tr>
    </w:tbl>
    <w:p w:rsidR="00ED2026" w:rsidRDefault="00ED2026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9037"/>
      </w:tblGrid>
      <w:tr w:rsidR="006F4C0A" w:rsidRPr="006F4C0A" w:rsidTr="0067262D">
        <w:tc>
          <w:tcPr>
            <w:tcW w:w="10138" w:type="dxa"/>
            <w:gridSpan w:val="2"/>
          </w:tcPr>
          <w:p w:rsidR="00C26BBE" w:rsidRDefault="0074511E" w:rsidP="00C26BBE">
            <w:pPr>
              <w:ind w:left="252" w:firstLine="432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май</w:t>
            </w:r>
          </w:p>
          <w:p w:rsidR="00C26BBE" w:rsidRPr="00EA7102" w:rsidRDefault="00C26BBE" w:rsidP="00D9799B">
            <w:pPr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дня открытия 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билетной кассы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автовокзала (1969), впоследствии к ней был пристроен зал ожидания. В 2002 году было открыто новое современное здание автовокзала.</w:t>
            </w:r>
          </w:p>
          <w:p w:rsidR="00C26BBE" w:rsidRPr="00EA7102" w:rsidRDefault="00C26BBE" w:rsidP="00D9799B">
            <w:pPr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Автобусный парк, при Кунгурской автоколонне №1597, организован в мае 1968г. по решению Администрации Октябрьского района. Руководителем был назначен А.А.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Торлопов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Подвижной состав состоял из 4-х автобусов ПАЗ и 1 грузовой машины ГАЗ-63. штат предприятия составляли 5 водителей, 2 кондуктора, механик, диспетчер, кассир, два слесаря. Гараж автобусного парка располагался на территории </w:t>
            </w:r>
            <w:r w:rsidRPr="00EA71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Птицефабрики. В 1971 году было выделено постоянное место дислокации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ул. 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Трактовая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4</w:t>
            </w:r>
            <w:r w:rsidR="00346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площадью 7401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26BBE" w:rsidRPr="00EA7102" w:rsidRDefault="00C26BBE" w:rsidP="00D9799B">
            <w:pPr>
              <w:ind w:firstLine="43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 декабря 1991 г. предприятие было реорганизовано в Малое государственное предприятие «Автосервис». С </w:t>
            </w:r>
            <w:r w:rsidR="00346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2002г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стало Муниципальным унитарным предприятием «Автотранспортник»</w:t>
            </w:r>
            <w:r w:rsidR="00346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настоящее время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руководитель </w:t>
            </w:r>
            <w:r w:rsidR="001F11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С.А. Шерстобитов</w:t>
            </w:r>
            <w:r w:rsidR="003467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26BBE" w:rsidRPr="00EA7102" w:rsidRDefault="00C26BBE" w:rsidP="00C26BBE">
            <w:pPr>
              <w:ind w:left="252" w:firstLine="432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</w:pP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Трясцина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Е. «Автотранспортник» – к нашим  услугам// Вперед. 1999. 6 октября</w:t>
            </w:r>
          </w:p>
          <w:p w:rsidR="00C26BBE" w:rsidRPr="00EA7102" w:rsidRDefault="00C26BBE" w:rsidP="00C26BBE">
            <w:pPr>
              <w:ind w:left="252" w:firstLine="432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Зимина Т. Идет автобус по маршруту// Вперед. 1999. 29 октября.</w:t>
            </w:r>
          </w:p>
          <w:p w:rsidR="0074511E" w:rsidRPr="006F4C0A" w:rsidRDefault="00C26BBE" w:rsidP="001F113B">
            <w:pPr>
              <w:ind w:left="252" w:firstLine="432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МУП «Автотранспортник»: вчера, сегодня, завтра»»// Вперед. 2004. 29 октября.</w:t>
            </w:r>
          </w:p>
        </w:tc>
      </w:tr>
      <w:tr w:rsidR="006F4C0A" w:rsidRPr="006F4C0A" w:rsidTr="0067262D">
        <w:tc>
          <w:tcPr>
            <w:tcW w:w="1101" w:type="dxa"/>
          </w:tcPr>
          <w:p w:rsidR="00752B88" w:rsidRPr="006F4C0A" w:rsidRDefault="00C26BBE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752B88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9037" w:type="dxa"/>
          </w:tcPr>
          <w:p w:rsidR="00C26BBE" w:rsidRPr="00BB364D" w:rsidRDefault="00C26BBE" w:rsidP="001F113B">
            <w:pPr>
              <w:spacing w:line="240" w:lineRule="exact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назад (1979) по Решению Октябрьского районного </w:t>
            </w:r>
            <w:r w:rsidRPr="00EA71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Совета народных депутатов произошло объединение массовых библиотек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A71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Октябрьского района в единую </w:t>
            </w:r>
            <w:r w:rsidRPr="00BB3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централизованную библиотечную систему</w:t>
            </w:r>
            <w:r w:rsidRPr="00BB3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общим книжным фондом и штатом работников, единым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руководством, </w:t>
            </w:r>
            <w:r w:rsidRPr="00BB3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централизованным комплектованием и обработкой литературы</w:t>
            </w:r>
            <w:r w:rsidR="00BB3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B3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B3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единую</w:t>
            </w:r>
            <w:r w:rsidRPr="00BB3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сеть</w:t>
            </w:r>
            <w:r w:rsidR="00BB3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вошли 32 библиотеки.</w:t>
            </w:r>
          </w:p>
          <w:p w:rsidR="00C26BBE" w:rsidRPr="00EA7102" w:rsidRDefault="00C26BBE" w:rsidP="001F113B">
            <w:pPr>
              <w:ind w:right="-1" w:firstLine="33"/>
              <w:jc w:val="both"/>
              <w:rPr>
                <w:rFonts w:ascii="Times New Roman" w:eastAsia="Times New Roman" w:hAnsi="Times New Roman" w:cs="Times New Roman"/>
                <w:i/>
                <w:iCs/>
                <w:spacing w:val="-10"/>
                <w:sz w:val="20"/>
                <w:szCs w:val="24"/>
                <w:lang w:eastAsia="ru-RU"/>
              </w:rPr>
            </w:pP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10"/>
                <w:sz w:val="20"/>
                <w:szCs w:val="24"/>
                <w:lang w:eastAsia="ru-RU"/>
              </w:rPr>
              <w:t>Астанина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10"/>
                <w:sz w:val="20"/>
                <w:szCs w:val="24"/>
                <w:lang w:eastAsia="ru-RU"/>
              </w:rPr>
              <w:t xml:space="preserve"> Л. Готовимся к централизации// Вперед.- 1979.- 27 апр.</w:t>
            </w:r>
          </w:p>
          <w:p w:rsidR="00C26BBE" w:rsidRPr="00EA7102" w:rsidRDefault="00C26BBE" w:rsidP="001F113B">
            <w:pPr>
              <w:ind w:right="-1" w:firstLine="33"/>
              <w:jc w:val="both"/>
              <w:rPr>
                <w:rFonts w:ascii="Times New Roman" w:eastAsia="Times New Roman" w:hAnsi="Times New Roman" w:cs="Times New Roman"/>
                <w:i/>
                <w:iCs/>
                <w:spacing w:val="-10"/>
                <w:sz w:val="20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pacing w:val="-10"/>
                <w:sz w:val="20"/>
                <w:szCs w:val="24"/>
                <w:lang w:eastAsia="ru-RU"/>
              </w:rPr>
              <w:t>Кадочникова В.В. ЦБС – 20 лет. // Вперед.- 1999.- 26 мая.</w:t>
            </w:r>
          </w:p>
          <w:p w:rsidR="00752B88" w:rsidRPr="006F4C0A" w:rsidRDefault="00C26BBE" w:rsidP="001F113B">
            <w:pPr>
              <w:ind w:right="-1" w:firstLine="33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pacing w:val="-10"/>
                <w:sz w:val="20"/>
                <w:szCs w:val="24"/>
                <w:lang w:eastAsia="ru-RU"/>
              </w:rPr>
              <w:lastRenderedPageBreak/>
              <w:t xml:space="preserve">Конева Е. Будни и праздники ЦБС // Вперед.- 2004.- 24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10"/>
                <w:sz w:val="20"/>
                <w:szCs w:val="24"/>
                <w:lang w:eastAsia="ru-RU"/>
              </w:rPr>
              <w:t>нояб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10"/>
                <w:sz w:val="20"/>
                <w:szCs w:val="24"/>
                <w:lang w:eastAsia="ru-RU"/>
              </w:rPr>
              <w:t>.</w:t>
            </w:r>
          </w:p>
        </w:tc>
      </w:tr>
      <w:tr w:rsidR="006F4C0A" w:rsidRPr="006F4C0A" w:rsidTr="0067262D">
        <w:tc>
          <w:tcPr>
            <w:tcW w:w="1101" w:type="dxa"/>
          </w:tcPr>
          <w:p w:rsidR="0074511E" w:rsidRPr="006F4C0A" w:rsidRDefault="00C26BBE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  <w:r w:rsidR="0074511E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мая</w:t>
            </w:r>
          </w:p>
        </w:tc>
        <w:tc>
          <w:tcPr>
            <w:tcW w:w="9037" w:type="dxa"/>
          </w:tcPr>
          <w:p w:rsidR="00C26BBE" w:rsidRPr="00EA7102" w:rsidRDefault="00C26BBE" w:rsidP="00C26B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 лет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дня образования 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Центра Славянской культуры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A7102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(2004), объединившего культуру, традиции и обычаи славянских народов,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способствующего их сохранению и развитию.</w:t>
            </w:r>
          </w:p>
          <w:p w:rsidR="00C26BBE" w:rsidRPr="00EA7102" w:rsidRDefault="00C26BBE" w:rsidP="001F113B">
            <w:pPr>
              <w:ind w:left="33"/>
              <w:jc w:val="both"/>
              <w:rPr>
                <w:rFonts w:ascii="Times New Roman" w:eastAsia="Times New Roman" w:hAnsi="Times New Roman" w:cs="Times New Roman"/>
                <w:i/>
                <w:iCs/>
                <w:spacing w:val="-2"/>
                <w:sz w:val="20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pacing w:val="-2"/>
                <w:sz w:val="20"/>
                <w:szCs w:val="24"/>
                <w:lang w:eastAsia="ru-RU"/>
              </w:rPr>
              <w:t>Ширякина Г. День рождения Центра славянской культуры// Вперед. 2004. 9 апреля.</w:t>
            </w:r>
          </w:p>
          <w:p w:rsidR="0074511E" w:rsidRPr="006F4C0A" w:rsidRDefault="00C26BBE" w:rsidP="001F113B">
            <w:pPr>
              <w:ind w:left="33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2"/>
                <w:sz w:val="20"/>
                <w:szCs w:val="24"/>
                <w:lang w:eastAsia="ru-RU"/>
              </w:rPr>
              <w:t>Огородникова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2"/>
                <w:sz w:val="20"/>
                <w:szCs w:val="24"/>
                <w:lang w:eastAsia="ru-RU"/>
              </w:rPr>
              <w:t xml:space="preserve"> Л. Славянский центр отмечает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2"/>
                <w:sz w:val="20"/>
                <w:szCs w:val="24"/>
                <w:lang w:eastAsia="ru-RU"/>
              </w:rPr>
              <w:t>пятиление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2"/>
                <w:sz w:val="20"/>
                <w:szCs w:val="24"/>
                <w:lang w:eastAsia="ru-RU"/>
              </w:rPr>
              <w:t>//Вперед.2009.14 июля.</w:t>
            </w:r>
          </w:p>
        </w:tc>
      </w:tr>
    </w:tbl>
    <w:p w:rsidR="0074511E" w:rsidRPr="006F4C0A" w:rsidRDefault="0074511E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9037"/>
      </w:tblGrid>
      <w:tr w:rsidR="006F4C0A" w:rsidRPr="006F4C0A" w:rsidTr="001244D9">
        <w:tc>
          <w:tcPr>
            <w:tcW w:w="10138" w:type="dxa"/>
            <w:gridSpan w:val="2"/>
          </w:tcPr>
          <w:p w:rsidR="0074511E" w:rsidRPr="001F113B" w:rsidRDefault="0074511E" w:rsidP="001F113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1F113B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июнь</w:t>
            </w:r>
          </w:p>
          <w:p w:rsidR="0074511E" w:rsidRPr="001F113B" w:rsidRDefault="001F113B" w:rsidP="001F113B">
            <w:pPr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113B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100 лет </w:t>
            </w:r>
            <w:r w:rsidR="00743070" w:rsidRPr="001F113B">
              <w:rPr>
                <w:rFonts w:ascii="Times New Roman" w:hAnsi="Times New Roman" w:cs="Times New Roman"/>
                <w:sz w:val="24"/>
                <w:szCs w:val="24"/>
              </w:rPr>
              <w:t xml:space="preserve">(1919) со времени освобождения территории современного Октябрьского района от колчаковцев частями 28-й дивизии под командованием Владимира </w:t>
            </w:r>
            <w:proofErr w:type="spellStart"/>
            <w:r w:rsidR="00743070" w:rsidRPr="001F113B">
              <w:rPr>
                <w:rFonts w:ascii="Times New Roman" w:hAnsi="Times New Roman" w:cs="Times New Roman"/>
                <w:sz w:val="24"/>
                <w:szCs w:val="24"/>
              </w:rPr>
              <w:t>Мартыновича</w:t>
            </w:r>
            <w:proofErr w:type="spellEnd"/>
            <w:r w:rsidR="00743070" w:rsidRPr="001F113B">
              <w:rPr>
                <w:rFonts w:ascii="Times New Roman" w:hAnsi="Times New Roman" w:cs="Times New Roman"/>
                <w:sz w:val="24"/>
                <w:szCs w:val="24"/>
              </w:rPr>
              <w:t xml:space="preserve"> Азина</w:t>
            </w:r>
          </w:p>
        </w:tc>
      </w:tr>
      <w:tr w:rsidR="006F4C0A" w:rsidRPr="006F4C0A" w:rsidTr="001244D9">
        <w:tc>
          <w:tcPr>
            <w:tcW w:w="1101" w:type="dxa"/>
          </w:tcPr>
          <w:p w:rsidR="0074511E" w:rsidRPr="006F4C0A" w:rsidRDefault="00C26BBE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4511E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июня </w:t>
            </w:r>
          </w:p>
        </w:tc>
        <w:tc>
          <w:tcPr>
            <w:tcW w:w="9037" w:type="dxa"/>
          </w:tcPr>
          <w:p w:rsidR="00C26BBE" w:rsidRPr="00EA7102" w:rsidRDefault="00C26BBE" w:rsidP="00C26B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дня открытия 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магазина «Алиса»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(2004).</w:t>
            </w:r>
          </w:p>
          <w:p w:rsidR="0074511E" w:rsidRPr="006F4C0A" w:rsidRDefault="00C26BBE" w:rsidP="001F113B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Александрова Н. Новоселье у «Алисы»// Вперед. 2004. 11 июня</w:t>
            </w:r>
          </w:p>
        </w:tc>
      </w:tr>
    </w:tbl>
    <w:p w:rsidR="0074511E" w:rsidRPr="006F4C0A" w:rsidRDefault="0074511E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9037"/>
      </w:tblGrid>
      <w:tr w:rsidR="00C26BBE" w:rsidRPr="006F4C0A" w:rsidTr="001244D9">
        <w:tc>
          <w:tcPr>
            <w:tcW w:w="10138" w:type="dxa"/>
            <w:gridSpan w:val="2"/>
          </w:tcPr>
          <w:p w:rsidR="00C26BBE" w:rsidRPr="00C26BBE" w:rsidRDefault="00C26BBE" w:rsidP="001F113B">
            <w:pPr>
              <w:autoSpaceDE w:val="0"/>
              <w:autoSpaceDN w:val="0"/>
              <w:adjustRightInd w:val="0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АВГУСТ</w:t>
            </w:r>
          </w:p>
          <w:p w:rsidR="00C26BBE" w:rsidRPr="00EA7102" w:rsidRDefault="00C26BBE" w:rsidP="00BB364D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155 лет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дня возникновения 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селения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Сарсинский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A710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стекольный завод (1859). Поселок возник в связи с постройкой стекольного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завода, который был пущен в 1861 году. Завод принадлежал надворному советнику Николаю Ивановичу Севостьянову, он также владел здесь магазинами, домами и гончарной мастерской. В 1897г. завод принадлежал наследникам Торгового дома крупного заводчика Альфонса Фомича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Поклевского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-Козелла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gramEnd"/>
          </w:p>
          <w:p w:rsidR="00C26BBE" w:rsidRPr="00EA7102" w:rsidRDefault="00C26BBE" w:rsidP="00BB364D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До революции Сарс относился к Мостовской волости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Красноуфимского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уезда. В 20-х годах п. Сарс был отнесен к Верх-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Сарсинскому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сельскому Совету Кунгурского округа.   </w:t>
            </w:r>
          </w:p>
          <w:p w:rsidR="00C26BBE" w:rsidRPr="00EA7102" w:rsidRDefault="00C26BBE" w:rsidP="00BB364D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Указом Президиума Верховного Совета РСФСР от 26 февраля 1939г. было принято решение «Отнести к категории поселков городского типа </w:t>
            </w: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поселок Сарс 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Щучье-Озерского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района Пермской области, сохранив прежнее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название». Первым председателем исполкома стал П.А.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Лузянин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26BBE" w:rsidRPr="00EA7102" w:rsidRDefault="00C26BBE" w:rsidP="00BB364D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юбилейный год п. Сарс отмечают юбилеи: </w:t>
            </w:r>
          </w:p>
          <w:p w:rsidR="00C26BBE" w:rsidRPr="00EA7102" w:rsidRDefault="00C26BBE" w:rsidP="00BB364D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 лет ул. Ленина; 80 лет со дня возникновения детского сада; 30 лет больнице; 40 лет Дому культуры;90 лет клубному творчеству; 45 лет со дня постройки первых благоустроенных домов.</w:t>
            </w:r>
          </w:p>
          <w:p w:rsidR="00C26BBE" w:rsidRPr="00EA7102" w:rsidRDefault="00C26BBE" w:rsidP="00BB364D">
            <w:pPr>
              <w:ind w:right="-1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Титов А. Сарс: вчера, сегодня, завтра.// Вперед. 1989. 25 февраля; 17 июня; 6, 15, 20 июля.</w:t>
            </w:r>
          </w:p>
          <w:p w:rsidR="00C26BBE" w:rsidRPr="00EA7102" w:rsidRDefault="00C26BBE" w:rsidP="00BB364D">
            <w:pPr>
              <w:ind w:right="-1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</w:pP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Ионова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Н. Родилась 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в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Сарсу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больница 20 лет тому назад.// Вперед. 2004. 2 июля</w:t>
            </w:r>
          </w:p>
          <w:p w:rsidR="00C26BBE" w:rsidRPr="00EA7102" w:rsidRDefault="00C26BBE" w:rsidP="00BB364D">
            <w:pPr>
              <w:ind w:right="-1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В ожидании праздника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// В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перед. 2004. 6 августа</w:t>
            </w:r>
          </w:p>
          <w:p w:rsidR="00C26BBE" w:rsidRPr="00EA7102" w:rsidRDefault="00C26BBE" w:rsidP="00BB364D">
            <w:pPr>
              <w:ind w:right="-1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Конева Е. 70 лет улице Ленина// Вперед. 2004. 13 августа</w:t>
            </w:r>
          </w:p>
          <w:p w:rsidR="00C26BBE" w:rsidRPr="006F4C0A" w:rsidRDefault="00C26BBE" w:rsidP="00BB364D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Конева Е. Юбилей поселка// Вперед. 2004. 1 сентября</w:t>
            </w:r>
            <w:r w:rsidRPr="00EA710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</w:tc>
      </w:tr>
      <w:tr w:rsidR="00C26BBE" w:rsidRPr="006F4C0A" w:rsidTr="001244D9">
        <w:tc>
          <w:tcPr>
            <w:tcW w:w="1101" w:type="dxa"/>
          </w:tcPr>
          <w:p w:rsidR="00C26BBE" w:rsidRPr="00743070" w:rsidRDefault="00743070" w:rsidP="00860E32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430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 августа</w:t>
            </w:r>
          </w:p>
        </w:tc>
        <w:tc>
          <w:tcPr>
            <w:tcW w:w="9037" w:type="dxa"/>
          </w:tcPr>
          <w:p w:rsidR="00C26BBE" w:rsidRPr="00767111" w:rsidRDefault="00743070" w:rsidP="00A917B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671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 лет</w:t>
            </w:r>
            <w:r w:rsidR="00A91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67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 дня рождения </w:t>
            </w:r>
            <w:r w:rsidRPr="00A917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Георгия Семеновича Ульянова</w:t>
            </w:r>
            <w:r w:rsidRPr="00767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(1924</w:t>
            </w:r>
            <w:r w:rsidR="00A91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–1994г.г.</w:t>
            </w:r>
            <w:r w:rsidRPr="00767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уроженца деревни </w:t>
            </w:r>
            <w:proofErr w:type="spellStart"/>
            <w:r w:rsidRPr="00767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Курбатово</w:t>
            </w:r>
            <w:proofErr w:type="spellEnd"/>
            <w:r w:rsidRPr="00767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Героя Советского Союза.</w:t>
            </w:r>
            <w:bookmarkStart w:id="0" w:name="_GoBack"/>
            <w:bookmarkEnd w:id="0"/>
          </w:p>
        </w:tc>
      </w:tr>
    </w:tbl>
    <w:p w:rsidR="00C26BBE" w:rsidRPr="006F4C0A" w:rsidRDefault="00C26BBE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26"/>
        <w:gridCol w:w="9047"/>
      </w:tblGrid>
      <w:tr w:rsidR="006F4C0A" w:rsidRPr="006F4C0A" w:rsidTr="001244D9">
        <w:tc>
          <w:tcPr>
            <w:tcW w:w="10173" w:type="dxa"/>
            <w:gridSpan w:val="2"/>
          </w:tcPr>
          <w:p w:rsidR="0074511E" w:rsidRPr="006F4C0A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сентябрь</w:t>
            </w:r>
          </w:p>
          <w:p w:rsidR="000A1830" w:rsidRPr="006F4C0A" w:rsidRDefault="000A1830" w:rsidP="00867F30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F4C0A" w:rsidRPr="006F4C0A" w:rsidTr="001244D9">
        <w:tc>
          <w:tcPr>
            <w:tcW w:w="1126" w:type="dxa"/>
          </w:tcPr>
          <w:p w:rsidR="0074511E" w:rsidRPr="006F4C0A" w:rsidRDefault="0074511E" w:rsidP="00C26BBE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9047" w:type="dxa"/>
          </w:tcPr>
          <w:p w:rsidR="00C26BBE" w:rsidRPr="00EA7102" w:rsidRDefault="00C26BBE" w:rsidP="007671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u-RU"/>
              </w:rPr>
              <w:t>5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u-RU"/>
              </w:rPr>
              <w:t xml:space="preserve"> лет</w:t>
            </w:r>
            <w:r w:rsidRPr="00EA710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назад 706 учащихся и 45 педагогов вошли в новое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здание 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Октябрьской средней школы №2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(1994) Директор Бубнов С.В.</w:t>
            </w:r>
          </w:p>
          <w:p w:rsidR="00C26BBE" w:rsidRPr="00EA7102" w:rsidRDefault="00C26BBE" w:rsidP="0076711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</w:pP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Ионова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Н. Школа распахнула двери// Вперед. 1994. 27 сентября</w:t>
            </w:r>
          </w:p>
          <w:p w:rsidR="00C26BBE" w:rsidRPr="00EA7102" w:rsidRDefault="00C26BBE" w:rsidP="0076711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Зимина Т. Мы умеем не только добросовестно работать, но и интересно отдыхать// Вперед. 1999. 1 октября</w:t>
            </w:r>
          </w:p>
          <w:p w:rsidR="0074511E" w:rsidRPr="006F4C0A" w:rsidRDefault="00C26BBE" w:rsidP="0076711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Конева Е. Десять лет не возраст для школы// Вперед. 2004. 10 декабря.</w:t>
            </w:r>
          </w:p>
        </w:tc>
      </w:tr>
      <w:tr w:rsidR="00860E32" w:rsidRPr="006F4C0A" w:rsidTr="001244D9">
        <w:tc>
          <w:tcPr>
            <w:tcW w:w="1126" w:type="dxa"/>
          </w:tcPr>
          <w:p w:rsidR="00860E32" w:rsidRPr="006F4C0A" w:rsidRDefault="00860E32" w:rsidP="00C26BBE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сентября</w:t>
            </w:r>
          </w:p>
        </w:tc>
        <w:tc>
          <w:tcPr>
            <w:tcW w:w="9047" w:type="dxa"/>
          </w:tcPr>
          <w:p w:rsidR="00860E32" w:rsidRPr="00767111" w:rsidRDefault="00860E32" w:rsidP="0076711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ru-RU"/>
              </w:rPr>
            </w:pPr>
            <w:r w:rsidRPr="00767111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245 лет</w:t>
            </w:r>
            <w:r w:rsidR="00767111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7111">
              <w:rPr>
                <w:rFonts w:ascii="Times New Roman" w:hAnsi="Times New Roman" w:cs="Times New Roman"/>
                <w:sz w:val="24"/>
                <w:szCs w:val="24"/>
              </w:rPr>
              <w:t xml:space="preserve">со дня казни в Москве </w:t>
            </w:r>
            <w:r w:rsidRPr="00767111">
              <w:rPr>
                <w:rFonts w:ascii="Times New Roman" w:hAnsi="Times New Roman" w:cs="Times New Roman"/>
                <w:b/>
                <w:sz w:val="24"/>
                <w:szCs w:val="24"/>
              </w:rPr>
              <w:t>Ивана Наумовича Белобородова</w:t>
            </w:r>
            <w:r w:rsidR="00767111">
              <w:rPr>
                <w:rFonts w:ascii="Times New Roman" w:hAnsi="Times New Roman" w:cs="Times New Roman"/>
                <w:sz w:val="24"/>
                <w:szCs w:val="24"/>
              </w:rPr>
              <w:t xml:space="preserve"> (1741–1774г.г.)</w:t>
            </w:r>
            <w:r w:rsidRPr="00767111">
              <w:rPr>
                <w:rFonts w:ascii="Times New Roman" w:hAnsi="Times New Roman" w:cs="Times New Roman"/>
                <w:sz w:val="24"/>
                <w:szCs w:val="24"/>
              </w:rPr>
              <w:t>, жителя села Богородск, участника Крестьянской войны</w:t>
            </w:r>
            <w:r w:rsidR="00767111">
              <w:rPr>
                <w:rFonts w:ascii="Times New Roman" w:hAnsi="Times New Roman" w:cs="Times New Roman"/>
                <w:sz w:val="24"/>
                <w:szCs w:val="24"/>
              </w:rPr>
              <w:t xml:space="preserve"> (1773–1775г.г.)</w:t>
            </w:r>
            <w:r w:rsidRPr="00767111">
              <w:rPr>
                <w:rFonts w:ascii="Times New Roman" w:hAnsi="Times New Roman" w:cs="Times New Roman"/>
                <w:sz w:val="24"/>
                <w:szCs w:val="24"/>
              </w:rPr>
              <w:t>, соратника Емельяна Ивановича</w:t>
            </w:r>
          </w:p>
        </w:tc>
      </w:tr>
      <w:tr w:rsidR="00ED2026" w:rsidRPr="006F4C0A" w:rsidTr="001244D9">
        <w:tc>
          <w:tcPr>
            <w:tcW w:w="1126" w:type="dxa"/>
          </w:tcPr>
          <w:p w:rsidR="00ED2026" w:rsidRDefault="00ED2026" w:rsidP="00C26BBE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сентября</w:t>
            </w:r>
          </w:p>
        </w:tc>
        <w:tc>
          <w:tcPr>
            <w:tcW w:w="9047" w:type="dxa"/>
          </w:tcPr>
          <w:p w:rsidR="00ED2026" w:rsidRPr="00767111" w:rsidRDefault="00ED2026" w:rsidP="00767111">
            <w:pPr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7671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85 лет</w:t>
            </w:r>
            <w:r w:rsidR="007671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767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 дня рождения </w:t>
            </w:r>
            <w:r w:rsidRPr="007671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Анны Васильевны </w:t>
            </w:r>
            <w:proofErr w:type="spellStart"/>
            <w:r w:rsidRPr="007671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Шевантаевой</w:t>
            </w:r>
            <w:proofErr w:type="spellEnd"/>
            <w:r w:rsidRPr="00767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(1934), Почетного гражданина Октябрьского района.</w:t>
            </w:r>
          </w:p>
        </w:tc>
      </w:tr>
    </w:tbl>
    <w:p w:rsidR="0074511E" w:rsidRPr="006F4C0A" w:rsidRDefault="0074511E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9037"/>
      </w:tblGrid>
      <w:tr w:rsidR="006F4C0A" w:rsidRPr="006F4C0A" w:rsidTr="001244D9">
        <w:tc>
          <w:tcPr>
            <w:tcW w:w="10138" w:type="dxa"/>
            <w:gridSpan w:val="2"/>
          </w:tcPr>
          <w:p w:rsidR="0074511E" w:rsidRPr="006F4C0A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октябрь</w:t>
            </w:r>
          </w:p>
          <w:p w:rsidR="00860E32" w:rsidRPr="00EA7102" w:rsidRDefault="00860E32" w:rsidP="00860E32">
            <w:pPr>
              <w:ind w:right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назад образовался 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СПК «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Тюшевской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».</w:t>
            </w:r>
          </w:p>
          <w:p w:rsidR="00860E32" w:rsidRPr="00EA7102" w:rsidRDefault="00860E32" w:rsidP="00860E32">
            <w:pPr>
              <w:ind w:right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1919г. на базе помещичьего имения братьев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Поклевских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-Козелл образовалось СП «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Тюшевское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Первым руководителем был И.А. Дорохов. Первоначально в хозяйстве 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состояли 57 рабочих, имелись 3 лошади, 30 конных плугов, 5 сеялок, 7 деревянных и 28 железных борон, паровые молотилка и локомобиль</w:t>
            </w:r>
          </w:p>
          <w:p w:rsidR="00860E32" w:rsidRPr="00EA7102" w:rsidRDefault="00860E32" w:rsidP="00860E32">
            <w:pPr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В 1922г. с приходом к руководству В.М.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Шалоумова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совхоз начинает обретать животноводческо-семеноводческое направление.</w:t>
            </w:r>
          </w:p>
          <w:p w:rsidR="00860E32" w:rsidRPr="00EA7102" w:rsidRDefault="00860E32" w:rsidP="00860E32">
            <w:pPr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 1968г. – совхозу присуждена премия с вручением переходящего Красного Знамени министерства сельского хозяйства РСФСР, 19 рабочих приняли участие в работе ВДНХ.</w:t>
            </w:r>
          </w:p>
          <w:p w:rsidR="00860E32" w:rsidRPr="00EA7102" w:rsidRDefault="00860E32" w:rsidP="00860E32">
            <w:pPr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1977г.- совхоз признан победителем во Всесоюзном соревновании, ему присуждено переходящее Красное Знамя ЦК КПСС, Совета Министров СССР, ВЦСПС и ЦК ВЛКСМ.</w:t>
            </w:r>
          </w:p>
          <w:p w:rsidR="00860E32" w:rsidRPr="00EA7102" w:rsidRDefault="00860E32" w:rsidP="00860E32">
            <w:pPr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1981г. – в работе </w:t>
            </w: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en-US" w:eastAsia="ru-RU"/>
              </w:rPr>
              <w:t>XXVI</w:t>
            </w: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съезда КПСС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принла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участие бригадир по откорму молодняка КРС Седова А.С.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вершины трудовых свершений совхоз достиг в 1975</w:t>
            </w:r>
            <w:r w:rsidR="00A917B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–</w:t>
            </w: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1985г.г. Спад в производстве начался  с 1987г. и особенно заметно в 1990г.</w:t>
            </w:r>
          </w:p>
          <w:p w:rsidR="00860E32" w:rsidRPr="00EA7102" w:rsidRDefault="00860E32" w:rsidP="00860E32">
            <w:pPr>
              <w:ind w:left="252" w:firstLine="180"/>
              <w:jc w:val="both"/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</w:pP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Монастырная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 xml:space="preserve"> С. Власов А. Претворяя заветы Ленина. Совхозу «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Тюшевской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» - 60 лет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// В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перед.-1979.-13 окт.</w:t>
            </w:r>
          </w:p>
          <w:p w:rsidR="00860E32" w:rsidRPr="00EA7102" w:rsidRDefault="00860E32" w:rsidP="00860E32">
            <w:pPr>
              <w:ind w:left="252" w:firstLine="180"/>
              <w:jc w:val="both"/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</w:pP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Поезжаев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 xml:space="preserve"> Н. И ты представь себя идущим через границу прошлого с грядущим// Вперед.-1989.-11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нояб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.</w:t>
            </w:r>
          </w:p>
          <w:p w:rsidR="00860E32" w:rsidRPr="00EA7102" w:rsidRDefault="00860E32" w:rsidP="00860E32">
            <w:pPr>
              <w:ind w:left="252" w:firstLine="180"/>
              <w:jc w:val="both"/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 xml:space="preserve">Львов М. Взлеты и падения// Вперед.-1999.-17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нояб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.</w:t>
            </w:r>
          </w:p>
          <w:p w:rsidR="005B11C6" w:rsidRPr="00C26BBE" w:rsidRDefault="00860E32" w:rsidP="00767111">
            <w:pPr>
              <w:ind w:left="252"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Трясцина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 xml:space="preserve"> Е.В состав агрохолдинга вошел СПК «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Тюшевской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»//Вперед.-2011.-23 марта.</w:t>
            </w:r>
          </w:p>
        </w:tc>
      </w:tr>
      <w:tr w:rsidR="006F4C0A" w:rsidRPr="006F4C0A" w:rsidTr="001244D9">
        <w:tc>
          <w:tcPr>
            <w:tcW w:w="1101" w:type="dxa"/>
          </w:tcPr>
          <w:p w:rsidR="0074511E" w:rsidRPr="006F4C0A" w:rsidRDefault="00C26BBE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74511E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октября</w:t>
            </w:r>
          </w:p>
        </w:tc>
        <w:tc>
          <w:tcPr>
            <w:tcW w:w="9037" w:type="dxa"/>
          </w:tcPr>
          <w:p w:rsidR="00C26BBE" w:rsidRPr="00EA7102" w:rsidRDefault="00C26BBE" w:rsidP="00767111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40 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лет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назад (1979) был открыт филиал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Чернушенского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СПТУ-66, для обеспечения района механизаторами широкого профиля. Первым директором был М.П.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Долгодворов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Затем долгие годы эту должность занимал М.Г. Житников.</w:t>
            </w:r>
          </w:p>
          <w:p w:rsidR="00C26BBE" w:rsidRPr="00EA7102" w:rsidRDefault="00C26BBE" w:rsidP="00767111">
            <w:pPr>
              <w:ind w:right="-1"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В 1992 году на базе филиала создано самостоятельное 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pacing w:val="-8"/>
                <w:sz w:val="24"/>
                <w:szCs w:val="24"/>
                <w:lang w:eastAsia="ru-RU"/>
              </w:rPr>
              <w:t>профессиональное училище №24</w:t>
            </w:r>
            <w:r w:rsidRPr="00EA710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,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которое возглавляла Иванова В.А.</w:t>
            </w:r>
          </w:p>
          <w:p w:rsidR="00C26BBE" w:rsidRPr="00EA7102" w:rsidRDefault="00C26BBE" w:rsidP="00767111">
            <w:pPr>
              <w:ind w:right="-1" w:firstLine="360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</w:pP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Долгодворов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М.П. Району нужны кадры.// Вперед.-1979.-29 авг.</w:t>
            </w:r>
          </w:p>
          <w:p w:rsidR="00C26BBE" w:rsidRPr="00EA7102" w:rsidRDefault="00C26BBE" w:rsidP="00767111">
            <w:pPr>
              <w:ind w:right="-1" w:firstLine="360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Житников М. Обратите внимание// Вперед.-1989.-19 дек.</w:t>
            </w:r>
          </w:p>
          <w:p w:rsidR="00C26BBE" w:rsidRPr="00EA7102" w:rsidRDefault="00C26BBE" w:rsidP="00767111">
            <w:pPr>
              <w:ind w:right="-1" w:firstLine="360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Иванова В. Ищем новые пути// Вперед.-1994.-9 сент.</w:t>
            </w:r>
          </w:p>
          <w:p w:rsidR="00C26BBE" w:rsidRPr="00EA7102" w:rsidRDefault="00C26BBE" w:rsidP="00767111">
            <w:pPr>
              <w:ind w:right="-1"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Шкляр Л. Дать ремесло в руки// Вперед.-2004.-15 окт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26BBE" w:rsidRPr="00EA7102" w:rsidRDefault="00C26BBE" w:rsidP="00767111">
            <w:pPr>
              <w:ind w:right="-1" w:firstLine="360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Трясцина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Е.Училище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отмечает юбилей//Вперед.-2009.-29 декабря.</w:t>
            </w:r>
          </w:p>
          <w:p w:rsidR="00867F30" w:rsidRPr="006F4C0A" w:rsidRDefault="00C26BBE" w:rsidP="00767111">
            <w:pPr>
              <w:ind w:right="-1" w:firstLine="3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Конева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Е.Второе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дыхаеие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профобразования района//Вперед.-2011.-15 марта.</w:t>
            </w:r>
          </w:p>
        </w:tc>
      </w:tr>
      <w:tr w:rsidR="00743070" w:rsidRPr="006F4C0A" w:rsidTr="001244D9">
        <w:tc>
          <w:tcPr>
            <w:tcW w:w="1101" w:type="dxa"/>
          </w:tcPr>
          <w:p w:rsidR="00743070" w:rsidRDefault="00743070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октября</w:t>
            </w:r>
          </w:p>
        </w:tc>
        <w:tc>
          <w:tcPr>
            <w:tcW w:w="9037" w:type="dxa"/>
          </w:tcPr>
          <w:p w:rsidR="00743070" w:rsidRPr="008C7243" w:rsidRDefault="008C7243" w:rsidP="00767111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 лет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дня смерти</w:t>
            </w:r>
            <w:r w:rsidR="00743070" w:rsidRPr="008C7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3070" w:rsidRPr="008C72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Георгия Семеновича Ульянова</w:t>
            </w:r>
            <w:r w:rsidR="00743070" w:rsidRPr="008C7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A91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1924–</w:t>
            </w:r>
            <w:r w:rsidR="00743070" w:rsidRPr="008C7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1994</w:t>
            </w:r>
            <w:r w:rsidR="00A91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г.г.</w:t>
            </w:r>
            <w:r w:rsidR="00743070" w:rsidRPr="008C7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уроженца деревни </w:t>
            </w:r>
            <w:proofErr w:type="spellStart"/>
            <w:r w:rsidR="00743070" w:rsidRPr="008C7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Курбатово</w:t>
            </w:r>
            <w:proofErr w:type="spellEnd"/>
            <w:r w:rsidR="00743070" w:rsidRPr="008C7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Героя Советского Союза.</w:t>
            </w:r>
          </w:p>
        </w:tc>
      </w:tr>
      <w:tr w:rsidR="00743070" w:rsidRPr="006F4C0A" w:rsidTr="001244D9">
        <w:tc>
          <w:tcPr>
            <w:tcW w:w="1101" w:type="dxa"/>
          </w:tcPr>
          <w:p w:rsidR="00743070" w:rsidRDefault="00743070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октября</w:t>
            </w:r>
          </w:p>
        </w:tc>
        <w:tc>
          <w:tcPr>
            <w:tcW w:w="9037" w:type="dxa"/>
          </w:tcPr>
          <w:p w:rsidR="00743070" w:rsidRPr="008C7243" w:rsidRDefault="008C7243" w:rsidP="001F113B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95 лет </w:t>
            </w:r>
            <w:r w:rsidR="00743070" w:rsidRPr="008C7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 дня рождения </w:t>
            </w:r>
            <w:r w:rsidR="00743070" w:rsidRPr="007671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Михаила Николаевича Попова</w:t>
            </w:r>
            <w:r w:rsidR="00743070" w:rsidRPr="008C7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(1924</w:t>
            </w:r>
            <w:r w:rsidR="00B573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–2001г.г.</w:t>
            </w:r>
            <w:r w:rsidR="00743070" w:rsidRPr="008C7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</w:t>
            </w:r>
            <w:r w:rsidR="00B573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уроженца д. Большие </w:t>
            </w:r>
            <w:proofErr w:type="spellStart"/>
            <w:r w:rsidR="00B573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Суровцы</w:t>
            </w:r>
            <w:proofErr w:type="spellEnd"/>
            <w:r w:rsidR="00B573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B573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Оханского</w:t>
            </w:r>
            <w:proofErr w:type="spellEnd"/>
            <w:r w:rsidR="00B573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района, Пермского округа</w:t>
            </w:r>
            <w:r w:rsidR="00B573EE" w:rsidRPr="008C7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Героя Советского Союза.</w:t>
            </w:r>
            <w:r w:rsidR="00B573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1960–1970 годы проходил службу в Октябрьском РВК, про</w:t>
            </w:r>
            <w:r w:rsidR="00743070" w:rsidRPr="008C7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</w:t>
            </w:r>
            <w:r w:rsidR="00B573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 в</w:t>
            </w:r>
            <w:r w:rsidR="00743070" w:rsidRPr="008C7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</w:t>
            </w:r>
            <w:r w:rsidR="00B573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="00B573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Октябрьский</w:t>
            </w:r>
            <w:proofErr w:type="gramEnd"/>
            <w:r w:rsidR="00B573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Был один из организаторов образования районной ветеранской организации</w:t>
            </w:r>
            <w:r w:rsidR="001F11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6F4C0A" w:rsidRPr="006F4C0A" w:rsidTr="001244D9">
        <w:tc>
          <w:tcPr>
            <w:tcW w:w="1101" w:type="dxa"/>
          </w:tcPr>
          <w:p w:rsidR="007B278E" w:rsidRPr="006F4C0A" w:rsidRDefault="00743070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октября</w:t>
            </w:r>
          </w:p>
        </w:tc>
        <w:tc>
          <w:tcPr>
            <w:tcW w:w="9037" w:type="dxa"/>
          </w:tcPr>
          <w:p w:rsidR="007B278E" w:rsidRPr="008C7243" w:rsidRDefault="00743070" w:rsidP="00767111">
            <w:pPr>
              <w:ind w:right="-1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8C72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 лет</w:t>
            </w:r>
            <w:r w:rsidRPr="008C7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дня рождения </w:t>
            </w:r>
            <w:r w:rsidRPr="007671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Михаила Ивановича </w:t>
            </w:r>
            <w:proofErr w:type="spellStart"/>
            <w:r w:rsidRPr="007671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Конёва</w:t>
            </w:r>
            <w:proofErr w:type="spellEnd"/>
            <w:r w:rsidRPr="008C7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(1919), уроженца села По</w:t>
            </w:r>
            <w:r w:rsidR="00A91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розово, Героя Советского Союза,</w:t>
            </w:r>
            <w:r w:rsidRPr="008C7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Почетного гражданина Октябрьского района.</w:t>
            </w:r>
          </w:p>
        </w:tc>
      </w:tr>
    </w:tbl>
    <w:p w:rsidR="0074511E" w:rsidRPr="006F4C0A" w:rsidRDefault="0074511E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9037"/>
      </w:tblGrid>
      <w:tr w:rsidR="006F4C0A" w:rsidRPr="006F4C0A" w:rsidTr="001244D9">
        <w:tc>
          <w:tcPr>
            <w:tcW w:w="10138" w:type="dxa"/>
            <w:gridSpan w:val="2"/>
          </w:tcPr>
          <w:p w:rsidR="00BF2DDF" w:rsidRPr="006F4C0A" w:rsidRDefault="00BF2DDF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ноябрь</w:t>
            </w:r>
          </w:p>
          <w:p w:rsidR="00BF2DDF" w:rsidRPr="00860E32" w:rsidRDefault="00BF2DDF" w:rsidP="00860E32">
            <w:pPr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F4C0A" w:rsidRPr="006F4C0A" w:rsidTr="001244D9">
        <w:tc>
          <w:tcPr>
            <w:tcW w:w="1101" w:type="dxa"/>
          </w:tcPr>
          <w:p w:rsidR="00BF2DDF" w:rsidRPr="006F4C0A" w:rsidRDefault="00860E32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52B88"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9037" w:type="dxa"/>
          </w:tcPr>
          <w:p w:rsidR="00860E32" w:rsidRPr="00EA7102" w:rsidRDefault="00860E32" w:rsidP="00860E32">
            <w:pPr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 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назад 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Петропавловск был открыт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мемориал, 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погибшим</w:t>
            </w: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в годы Великой Отечественной войны. В этот день Петропавловской средней школе было присвоено имя Ф.С.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Королькова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– боевого комиссара черноморской подводной лодки «Щ-214», уроженца д.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Уваряж</w:t>
            </w:r>
            <w:proofErr w:type="spellEnd"/>
          </w:p>
          <w:p w:rsidR="00867F30" w:rsidRPr="006F4C0A" w:rsidRDefault="00860E32" w:rsidP="008C724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Целищев С. Достойны памяти потомков//Вперед.-1989.-25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нояб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.</w:t>
            </w:r>
          </w:p>
        </w:tc>
      </w:tr>
      <w:tr w:rsidR="006F4C0A" w:rsidRPr="006F4C0A" w:rsidTr="001244D9">
        <w:tc>
          <w:tcPr>
            <w:tcW w:w="1101" w:type="dxa"/>
          </w:tcPr>
          <w:p w:rsidR="00BF2DDF" w:rsidRPr="006F4C0A" w:rsidRDefault="007B278E" w:rsidP="00860E32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60E3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 xml:space="preserve"> ноября</w:t>
            </w:r>
          </w:p>
        </w:tc>
        <w:tc>
          <w:tcPr>
            <w:tcW w:w="9037" w:type="dxa"/>
          </w:tcPr>
          <w:p w:rsidR="00860E32" w:rsidRPr="00EA7102" w:rsidRDefault="00860E32" w:rsidP="00860E32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 xml:space="preserve">90 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>лет</w:t>
            </w: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назад образовалось </w:t>
            </w:r>
            <w:r w:rsidR="0074307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сельскохозяйственного производственного кооператива (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>СПК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 xml:space="preserve"> </w:t>
            </w:r>
            <w:r w:rsidR="00743070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>)</w:t>
            </w:r>
            <w:proofErr w:type="gramEnd"/>
            <w:r w:rsidR="00743070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>«Правда»</w:t>
            </w:r>
            <w:r w:rsidR="00ED2026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 xml:space="preserve"> </w:t>
            </w:r>
            <w:r w:rsidR="00ED2026" w:rsidRPr="00ED2026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  <w:lang w:eastAsia="ru-RU"/>
              </w:rPr>
              <w:t xml:space="preserve">(центральная усадьба – село </w:t>
            </w:r>
            <w:proofErr w:type="spellStart"/>
            <w:r w:rsidR="00ED2026" w:rsidRPr="00ED2026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  <w:lang w:eastAsia="ru-RU"/>
              </w:rPr>
              <w:t>Бияваш</w:t>
            </w:r>
            <w:proofErr w:type="spellEnd"/>
            <w:r w:rsidR="00ED2026" w:rsidRPr="00ED2026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  <w:lang w:eastAsia="ru-RU"/>
              </w:rPr>
              <w:t>)</w:t>
            </w:r>
            <w:r w:rsidRPr="00ED2026">
              <w:rPr>
                <w:rFonts w:ascii="Times New Roman" w:eastAsia="Times New Roman" w:hAnsi="Times New Roman" w:cs="Times New Roman"/>
                <w:bCs/>
                <w:spacing w:val="-6"/>
                <w:sz w:val="24"/>
                <w:szCs w:val="24"/>
                <w:lang w:eastAsia="ru-RU"/>
              </w:rPr>
              <w:t>,</w:t>
            </w:r>
            <w:r w:rsidR="00ED202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D2026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пре</w:t>
            </w: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емственник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колхоза «Красный Октябрь» (1929), куда входили с.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Бияваш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и д. Верх-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Бияваш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. Колхоз был организован на базе хозяйства помещика Зеленцова. В 1965г. колхоз был реорганизован в колхоз «Правда». Наибольшего расцвета колхоз достиг в 1980-1985г.г. В колхозе трудилось 339 человек. Был построен телевизионный ретранслятор, во всех деревнях имелся водопровод. С начала 1990 жизнь в селе стала затухать, люди стали разъезжаться. В колхозе осталось 23 трактора и 143 колхозника.</w:t>
            </w:r>
          </w:p>
          <w:p w:rsidR="00860E32" w:rsidRPr="00EA7102" w:rsidRDefault="00860E32" w:rsidP="00860E32">
            <w:pPr>
              <w:ind w:left="252" w:firstLine="180"/>
              <w:jc w:val="both"/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Вехи истории и жизни (Октябрьскому району – 75 лет)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.-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Пермь.-2006.</w:t>
            </w:r>
          </w:p>
          <w:p w:rsidR="00860E32" w:rsidRPr="00EA7102" w:rsidRDefault="00860E32" w:rsidP="00860E32">
            <w:pPr>
              <w:ind w:left="252" w:firstLine="180"/>
              <w:jc w:val="both"/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 xml:space="preserve">Колхозный праздник в «Правде»// Вперед.-1999.-24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нояб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.</w:t>
            </w:r>
          </w:p>
          <w:p w:rsidR="00867F30" w:rsidRPr="006F4C0A" w:rsidRDefault="00860E32" w:rsidP="008C7243">
            <w:pPr>
              <w:ind w:left="252"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Новости района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// В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 xml:space="preserve">перед.-2004.-12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pacing w:val="-6"/>
                <w:sz w:val="20"/>
                <w:szCs w:val="24"/>
                <w:lang w:eastAsia="ru-RU"/>
              </w:rPr>
              <w:t>нояб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.</w:t>
            </w:r>
          </w:p>
        </w:tc>
      </w:tr>
      <w:tr w:rsidR="00743070" w:rsidRPr="006F4C0A" w:rsidTr="001244D9">
        <w:tc>
          <w:tcPr>
            <w:tcW w:w="1101" w:type="dxa"/>
          </w:tcPr>
          <w:p w:rsidR="00743070" w:rsidRPr="006F4C0A" w:rsidRDefault="00743070" w:rsidP="00860E32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ноября</w:t>
            </w:r>
          </w:p>
        </w:tc>
        <w:tc>
          <w:tcPr>
            <w:tcW w:w="9037" w:type="dxa"/>
          </w:tcPr>
          <w:p w:rsidR="00743070" w:rsidRPr="008C7243" w:rsidRDefault="00743070" w:rsidP="008C724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</w:pPr>
            <w:r w:rsidRPr="008C72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 лет</w:t>
            </w:r>
            <w:r w:rsidR="008C7243" w:rsidRPr="008C72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C7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 дня рождения </w:t>
            </w:r>
            <w:r w:rsidRPr="008C72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Александра Николаевича Матвеева</w:t>
            </w:r>
            <w:r w:rsidRPr="008C72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(1924), краеведа, энтузиаста музейного дела, участника Великой Отечественной войны.</w:t>
            </w:r>
          </w:p>
        </w:tc>
      </w:tr>
      <w:tr w:rsidR="00860E32" w:rsidRPr="006F4C0A" w:rsidTr="001244D9">
        <w:tc>
          <w:tcPr>
            <w:tcW w:w="1101" w:type="dxa"/>
          </w:tcPr>
          <w:p w:rsidR="00860E32" w:rsidRPr="006F4C0A" w:rsidRDefault="00860E32" w:rsidP="00860E32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 ноября</w:t>
            </w:r>
          </w:p>
        </w:tc>
        <w:tc>
          <w:tcPr>
            <w:tcW w:w="9037" w:type="dxa"/>
          </w:tcPr>
          <w:p w:rsidR="00860E32" w:rsidRPr="00EA7102" w:rsidRDefault="00860E32" w:rsidP="00767111">
            <w:pPr>
              <w:ind w:right="-1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>90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 xml:space="preserve"> лет</w:t>
            </w: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со дня образования 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>СПК «Шорохова».</w:t>
            </w: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В 1929г. в д. Дмитриевке был организован колхоз «Память павших партизан», который в </w:t>
            </w:r>
            <w:r w:rsidRPr="00EA7102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 xml:space="preserve">дальнейшем переместился 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>в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 xml:space="preserve"> с.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>Тюинск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  <w:lang w:eastAsia="ru-RU"/>
              </w:rPr>
              <w:t>. Первым председателем был Я.С. Блинов.</w:t>
            </w: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EA710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В 1932г. колхоз 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укрупнился в него вошло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 6 населенных пунктов, председателем</w:t>
            </w: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EA710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стал И.Ф. Сухов. В 1960г. произошло еще одно укрупнение. Колхоз протянулся</w:t>
            </w: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на 60 км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.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о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т одной границы до другой и стал именоваться «Россия». В состав вошли 6 колхозов по 10-12 деревень в каждом. Председателем 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был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Мотолин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 В.Г. В это время повышается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 зарплата колхозников, приобретается</w:t>
            </w: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 техники, строятся животноводческие помещения, культурные учреждения,</w:t>
            </w: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жилые дома.</w:t>
            </w:r>
          </w:p>
          <w:p w:rsidR="00860E32" w:rsidRPr="00EA7102" w:rsidRDefault="00860E32" w:rsidP="00767111">
            <w:pPr>
              <w:ind w:left="180" w:right="-1"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1979г. колхоз им. Шорохова выходит из состава колхоза «Россия» с большой задолженностью перед государством, почти без крупных общественных построек. Но благодаря умному и хозяйственному председателю – Пантелееву В.Д. (1979-1984) колхоз заметно пошел в гору. Построены 2 гаража, ремонтные мастерские, 4 помещения для КРС, жилплощадь 2053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школа в 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Ново-Петровке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клуб, магазин и многое другое.</w:t>
            </w:r>
          </w:p>
          <w:p w:rsidR="00860E32" w:rsidRPr="00EA7102" w:rsidRDefault="00860E32" w:rsidP="00767111">
            <w:pPr>
              <w:ind w:left="180" w:right="-1" w:firstLine="180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Арсентьева М. Один из первых: Рассказ о большевике, имя которого присвоено новому колхозу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// В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перед.-1979.-10 февр.</w:t>
            </w:r>
          </w:p>
          <w:p w:rsidR="00860E32" w:rsidRDefault="00860E32" w:rsidP="00767111">
            <w:pPr>
              <w:ind w:left="180" w:right="-1" w:firstLine="180"/>
              <w:jc w:val="both"/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СПК им. Шорохова – юбиляр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// В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перед.-1999-8 окт.</w:t>
            </w:r>
          </w:p>
        </w:tc>
      </w:tr>
      <w:tr w:rsidR="00860E32" w:rsidRPr="006F4C0A" w:rsidTr="001244D9">
        <w:tc>
          <w:tcPr>
            <w:tcW w:w="1101" w:type="dxa"/>
          </w:tcPr>
          <w:p w:rsidR="00860E32" w:rsidRPr="006F4C0A" w:rsidRDefault="00860E32" w:rsidP="00860E32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ноября</w:t>
            </w:r>
          </w:p>
        </w:tc>
        <w:tc>
          <w:tcPr>
            <w:tcW w:w="9037" w:type="dxa"/>
          </w:tcPr>
          <w:p w:rsidR="00860E32" w:rsidRPr="00EA7102" w:rsidRDefault="00860E32" w:rsidP="00767111">
            <w:pPr>
              <w:ind w:right="-143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 xml:space="preserve">40 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>лет</w:t>
            </w: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со дня открытия 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  <w:t>Универмага</w:t>
            </w:r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.О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ктябрьский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(1979)</w:t>
            </w:r>
          </w:p>
          <w:p w:rsidR="00860E32" w:rsidRPr="00EA7102" w:rsidRDefault="00860E32" w:rsidP="00860E32">
            <w:pPr>
              <w:ind w:right="252"/>
              <w:jc w:val="both"/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Надеждина Н. В новом магазине// Вперед.-1979.-29 </w:t>
            </w: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нояб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.</w:t>
            </w:r>
          </w:p>
          <w:p w:rsidR="00860E32" w:rsidRDefault="00860E32" w:rsidP="00860E32">
            <w:pPr>
              <w:spacing w:line="240" w:lineRule="exact"/>
              <w:jc w:val="both"/>
              <w:rPr>
                <w:rFonts w:ascii="Times New Roman" w:eastAsia="Times New Roman" w:hAnsi="Times New Roman" w:cs="Times New Roman"/>
                <w:b/>
                <w:bCs/>
                <w:spacing w:val="-6"/>
                <w:sz w:val="24"/>
                <w:szCs w:val="24"/>
                <w:lang w:eastAsia="ru-RU"/>
              </w:rPr>
            </w:pPr>
          </w:p>
        </w:tc>
      </w:tr>
    </w:tbl>
    <w:p w:rsidR="00BF2DDF" w:rsidRPr="006F4C0A" w:rsidRDefault="00BF2DDF" w:rsidP="006F4C0A">
      <w:pPr>
        <w:pStyle w:val="a3"/>
        <w:spacing w:before="0" w:beforeAutospacing="0" w:after="0" w:afterAutospacing="0"/>
        <w:ind w:left="690"/>
        <w:jc w:val="center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9037"/>
      </w:tblGrid>
      <w:tr w:rsidR="006F4C0A" w:rsidRPr="006F4C0A" w:rsidTr="001244D9">
        <w:tc>
          <w:tcPr>
            <w:tcW w:w="10138" w:type="dxa"/>
            <w:gridSpan w:val="2"/>
          </w:tcPr>
          <w:p w:rsidR="0074511E" w:rsidRPr="006F4C0A" w:rsidRDefault="0074511E" w:rsidP="006F4C0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  <w:t>декабрь</w:t>
            </w:r>
          </w:p>
          <w:p w:rsidR="0074511E" w:rsidRPr="006F4C0A" w:rsidRDefault="0074511E" w:rsidP="00AD4D70">
            <w:pPr>
              <w:pStyle w:val="a6"/>
              <w:tabs>
                <w:tab w:val="left" w:pos="142"/>
              </w:tabs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F4C0A" w:rsidRPr="006F4C0A" w:rsidTr="001244D9">
        <w:tc>
          <w:tcPr>
            <w:tcW w:w="1101" w:type="dxa"/>
          </w:tcPr>
          <w:p w:rsidR="0074511E" w:rsidRPr="006F4C0A" w:rsidRDefault="0074511E" w:rsidP="00860E32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C0A">
              <w:rPr>
                <w:rFonts w:ascii="Times New Roman" w:hAnsi="Times New Roman" w:cs="Times New Roman"/>
                <w:sz w:val="24"/>
                <w:szCs w:val="24"/>
              </w:rPr>
              <w:t>1 декабря</w:t>
            </w:r>
          </w:p>
        </w:tc>
        <w:tc>
          <w:tcPr>
            <w:tcW w:w="9037" w:type="dxa"/>
          </w:tcPr>
          <w:p w:rsidR="00860E32" w:rsidRPr="00EA7102" w:rsidRDefault="00860E32" w:rsidP="00860E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 дня организации 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общества инвалидов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территории Октябрьского района (1989)</w:t>
            </w:r>
          </w:p>
          <w:p w:rsidR="00867F30" w:rsidRPr="006F4C0A" w:rsidRDefault="00860E32" w:rsidP="008C724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Праздничные мероприятия в честь юбилея</w:t>
            </w:r>
            <w:proofErr w:type="gramStart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//В</w:t>
            </w:r>
            <w:proofErr w:type="gramEnd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перед.-2004.-1 дек.</w:t>
            </w:r>
          </w:p>
        </w:tc>
      </w:tr>
      <w:tr w:rsidR="006F4C0A" w:rsidRPr="006F4C0A" w:rsidTr="001244D9">
        <w:tc>
          <w:tcPr>
            <w:tcW w:w="1101" w:type="dxa"/>
          </w:tcPr>
          <w:p w:rsidR="0074511E" w:rsidRPr="006F4C0A" w:rsidRDefault="00860E32" w:rsidP="006F4C0A">
            <w:pPr>
              <w:tabs>
                <w:tab w:val="left" w:pos="284"/>
                <w:tab w:val="left" w:pos="426"/>
              </w:tabs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</w:t>
            </w:r>
            <w:r w:rsidR="0074511E" w:rsidRPr="006F4C0A">
              <w:rPr>
                <w:rFonts w:ascii="Times New Roman" w:hAnsi="Times New Roman" w:cs="Times New Roman"/>
                <w:sz w:val="24"/>
                <w:szCs w:val="24"/>
              </w:rPr>
              <w:t>декабря</w:t>
            </w:r>
          </w:p>
        </w:tc>
        <w:tc>
          <w:tcPr>
            <w:tcW w:w="9037" w:type="dxa"/>
          </w:tcPr>
          <w:p w:rsidR="00860E32" w:rsidRPr="00EA7102" w:rsidRDefault="00860E32" w:rsidP="00860E3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лет</w:t>
            </w:r>
            <w:r w:rsidRPr="00EA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назад (2004) открылся </w:t>
            </w:r>
            <w:r w:rsidRPr="00EA71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магазин «Витязь»</w:t>
            </w:r>
          </w:p>
          <w:p w:rsidR="0074511E" w:rsidRPr="006F4C0A" w:rsidRDefault="00860E32" w:rsidP="008C724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>Огородникова</w:t>
            </w:r>
            <w:proofErr w:type="spellEnd"/>
            <w:r w:rsidRPr="00EA7102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ru-RU"/>
              </w:rPr>
              <w:t xml:space="preserve"> Л. И встал «Витязь»//Вперед.-2004.-29.дек.</w:t>
            </w:r>
          </w:p>
        </w:tc>
      </w:tr>
    </w:tbl>
    <w:p w:rsidR="00812653" w:rsidRPr="006F4C0A" w:rsidRDefault="00812653" w:rsidP="006F4C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12653" w:rsidRPr="006F4C0A" w:rsidSect="00880FDE">
      <w:footerReference w:type="default" r:id="rId8"/>
      <w:pgSz w:w="11906" w:h="16838" w:code="9"/>
      <w:pgMar w:top="1134" w:right="850" w:bottom="1134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C54" w:rsidRDefault="003E1C54" w:rsidP="00880FDE">
      <w:pPr>
        <w:spacing w:after="0" w:line="240" w:lineRule="auto"/>
      </w:pPr>
      <w:r>
        <w:separator/>
      </w:r>
    </w:p>
  </w:endnote>
  <w:endnote w:type="continuationSeparator" w:id="0">
    <w:p w:rsidR="003E1C54" w:rsidRDefault="003E1C54" w:rsidP="00880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9402635"/>
      <w:docPartObj>
        <w:docPartGallery w:val="Page Numbers (Bottom of Page)"/>
        <w:docPartUnique/>
      </w:docPartObj>
    </w:sdtPr>
    <w:sdtEndPr/>
    <w:sdtContent>
      <w:p w:rsidR="006B5547" w:rsidRDefault="006B554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164D">
          <w:rPr>
            <w:noProof/>
          </w:rPr>
          <w:t>12</w:t>
        </w:r>
        <w:r>
          <w:fldChar w:fldCharType="end"/>
        </w:r>
      </w:p>
    </w:sdtContent>
  </w:sdt>
  <w:p w:rsidR="006B5547" w:rsidRDefault="006B554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C54" w:rsidRDefault="003E1C54" w:rsidP="00880FDE">
      <w:pPr>
        <w:spacing w:after="0" w:line="240" w:lineRule="auto"/>
      </w:pPr>
      <w:r>
        <w:separator/>
      </w:r>
    </w:p>
  </w:footnote>
  <w:footnote w:type="continuationSeparator" w:id="0">
    <w:p w:rsidR="003E1C54" w:rsidRDefault="003E1C54" w:rsidP="00880F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F0611F"/>
    <w:multiLevelType w:val="multilevel"/>
    <w:tmpl w:val="6DCA6878"/>
    <w:lvl w:ilvl="0">
      <w:start w:val="1"/>
      <w:numFmt w:val="bullet"/>
      <w:lvlText w:val=""/>
      <w:lvlJc w:val="left"/>
      <w:pPr>
        <w:tabs>
          <w:tab w:val="num" w:pos="4330"/>
        </w:tabs>
        <w:ind w:left="43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1E6"/>
    <w:rsid w:val="0000627C"/>
    <w:rsid w:val="0003004F"/>
    <w:rsid w:val="00047499"/>
    <w:rsid w:val="00080126"/>
    <w:rsid w:val="000A1830"/>
    <w:rsid w:val="000C1710"/>
    <w:rsid w:val="000C45B0"/>
    <w:rsid w:val="000C4ABB"/>
    <w:rsid w:val="000D2094"/>
    <w:rsid w:val="000D38C3"/>
    <w:rsid w:val="00102BEB"/>
    <w:rsid w:val="001244D9"/>
    <w:rsid w:val="00197D9E"/>
    <w:rsid w:val="001A2A9E"/>
    <w:rsid w:val="001F113B"/>
    <w:rsid w:val="00200B77"/>
    <w:rsid w:val="00273B59"/>
    <w:rsid w:val="002F2233"/>
    <w:rsid w:val="002F5AA7"/>
    <w:rsid w:val="003032B0"/>
    <w:rsid w:val="00310A62"/>
    <w:rsid w:val="00346739"/>
    <w:rsid w:val="00373ECF"/>
    <w:rsid w:val="003D164D"/>
    <w:rsid w:val="003E1C54"/>
    <w:rsid w:val="00400A84"/>
    <w:rsid w:val="00402EEE"/>
    <w:rsid w:val="00470C45"/>
    <w:rsid w:val="004E3548"/>
    <w:rsid w:val="00500400"/>
    <w:rsid w:val="00553B11"/>
    <w:rsid w:val="00572DD7"/>
    <w:rsid w:val="00577AA5"/>
    <w:rsid w:val="005A359F"/>
    <w:rsid w:val="005B11C6"/>
    <w:rsid w:val="00621293"/>
    <w:rsid w:val="0067262D"/>
    <w:rsid w:val="006B5547"/>
    <w:rsid w:val="006D1F41"/>
    <w:rsid w:val="006F49A8"/>
    <w:rsid w:val="006F4C0A"/>
    <w:rsid w:val="007365DC"/>
    <w:rsid w:val="00743070"/>
    <w:rsid w:val="0074511E"/>
    <w:rsid w:val="00752B88"/>
    <w:rsid w:val="00765CFE"/>
    <w:rsid w:val="00767111"/>
    <w:rsid w:val="0077118A"/>
    <w:rsid w:val="007723F1"/>
    <w:rsid w:val="00774414"/>
    <w:rsid w:val="00796CC3"/>
    <w:rsid w:val="007B278E"/>
    <w:rsid w:val="007C0BD5"/>
    <w:rsid w:val="007F19C7"/>
    <w:rsid w:val="00812653"/>
    <w:rsid w:val="008551E6"/>
    <w:rsid w:val="008553CE"/>
    <w:rsid w:val="00860E32"/>
    <w:rsid w:val="00867F30"/>
    <w:rsid w:val="00880FDE"/>
    <w:rsid w:val="008C5A84"/>
    <w:rsid w:val="008C7243"/>
    <w:rsid w:val="00904CED"/>
    <w:rsid w:val="0093183D"/>
    <w:rsid w:val="00946A56"/>
    <w:rsid w:val="0095719B"/>
    <w:rsid w:val="00963189"/>
    <w:rsid w:val="00963B8C"/>
    <w:rsid w:val="00995773"/>
    <w:rsid w:val="009B4D3A"/>
    <w:rsid w:val="009E1D22"/>
    <w:rsid w:val="009F2DD3"/>
    <w:rsid w:val="009F4F2D"/>
    <w:rsid w:val="00A652F2"/>
    <w:rsid w:val="00A66CF5"/>
    <w:rsid w:val="00A71754"/>
    <w:rsid w:val="00A803A8"/>
    <w:rsid w:val="00A917B2"/>
    <w:rsid w:val="00AD4D70"/>
    <w:rsid w:val="00AE3027"/>
    <w:rsid w:val="00AE363A"/>
    <w:rsid w:val="00AE7C00"/>
    <w:rsid w:val="00B032EA"/>
    <w:rsid w:val="00B573EE"/>
    <w:rsid w:val="00B733A1"/>
    <w:rsid w:val="00B90E51"/>
    <w:rsid w:val="00BB364D"/>
    <w:rsid w:val="00BC74B7"/>
    <w:rsid w:val="00BF2DDF"/>
    <w:rsid w:val="00C02BAD"/>
    <w:rsid w:val="00C07EAB"/>
    <w:rsid w:val="00C16269"/>
    <w:rsid w:val="00C26BBE"/>
    <w:rsid w:val="00C40221"/>
    <w:rsid w:val="00C43C1B"/>
    <w:rsid w:val="00C87BC1"/>
    <w:rsid w:val="00D03778"/>
    <w:rsid w:val="00D05791"/>
    <w:rsid w:val="00D51C23"/>
    <w:rsid w:val="00D634FC"/>
    <w:rsid w:val="00D73576"/>
    <w:rsid w:val="00D9799B"/>
    <w:rsid w:val="00DB39E1"/>
    <w:rsid w:val="00DB592B"/>
    <w:rsid w:val="00DC6360"/>
    <w:rsid w:val="00DF0895"/>
    <w:rsid w:val="00E128EF"/>
    <w:rsid w:val="00E15B6C"/>
    <w:rsid w:val="00E17198"/>
    <w:rsid w:val="00E23C6B"/>
    <w:rsid w:val="00E858B8"/>
    <w:rsid w:val="00EA7102"/>
    <w:rsid w:val="00EC7A6A"/>
    <w:rsid w:val="00ED2026"/>
    <w:rsid w:val="00ED3528"/>
    <w:rsid w:val="00F4139E"/>
    <w:rsid w:val="00F41ED1"/>
    <w:rsid w:val="00FB592B"/>
    <w:rsid w:val="00FC34EA"/>
    <w:rsid w:val="00FE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7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7AA5"/>
    <w:rPr>
      <w:b/>
      <w:bCs/>
    </w:rPr>
  </w:style>
  <w:style w:type="table" w:styleId="a5">
    <w:name w:val="Table Grid"/>
    <w:basedOn w:val="a1"/>
    <w:uiPriority w:val="59"/>
    <w:rsid w:val="00B90E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90E5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F4C0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880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80FDE"/>
  </w:style>
  <w:style w:type="paragraph" w:styleId="aa">
    <w:name w:val="footer"/>
    <w:basedOn w:val="a"/>
    <w:link w:val="ab"/>
    <w:uiPriority w:val="99"/>
    <w:unhideWhenUsed/>
    <w:rsid w:val="00880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80F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7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77AA5"/>
    <w:rPr>
      <w:b/>
      <w:bCs/>
    </w:rPr>
  </w:style>
  <w:style w:type="table" w:styleId="a5">
    <w:name w:val="Table Grid"/>
    <w:basedOn w:val="a1"/>
    <w:uiPriority w:val="59"/>
    <w:rsid w:val="00B90E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90E5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6F4C0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880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80FDE"/>
  </w:style>
  <w:style w:type="paragraph" w:styleId="aa">
    <w:name w:val="footer"/>
    <w:basedOn w:val="a"/>
    <w:link w:val="ab"/>
    <w:uiPriority w:val="99"/>
    <w:unhideWhenUsed/>
    <w:rsid w:val="00880F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80F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5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2256</TotalTime>
  <Pages>1</Pages>
  <Words>5568</Words>
  <Characters>31742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Сергеевна</dc:creator>
  <cp:keywords/>
  <dc:description/>
  <cp:lastModifiedBy>Ирина Сергеевна</cp:lastModifiedBy>
  <cp:revision>21</cp:revision>
  <dcterms:created xsi:type="dcterms:W3CDTF">2017-11-09T11:11:00Z</dcterms:created>
  <dcterms:modified xsi:type="dcterms:W3CDTF">2018-11-16T11:36:00Z</dcterms:modified>
</cp:coreProperties>
</file>